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2E3D6C" w:rsidRPr="002E3D6C" w:rsidRDefault="002E3D6C" w:rsidP="002E3D6C">
      <w:pPr>
        <w:jc w:val="right"/>
        <w:rPr>
          <w:rFonts w:asciiTheme="majorHAnsi" w:hAnsiTheme="majorHAnsi" w:cstheme="majorHAnsi"/>
          <w:sz w:val="20"/>
          <w:szCs w:val="20"/>
          <w:lang w:val="es-PE"/>
        </w:rPr>
      </w:pPr>
    </w:p>
    <w:p w:rsidR="002E3D6C" w:rsidRDefault="002E3D6C" w:rsidP="002E3D6C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  <w:r w:rsidRPr="00602321">
        <w:rPr>
          <w:rFonts w:asciiTheme="majorHAnsi" w:hAnsiTheme="majorHAnsi" w:cstheme="majorHAnsi"/>
          <w:sz w:val="22"/>
          <w:szCs w:val="22"/>
          <w:lang w:val="es-PE"/>
        </w:rPr>
        <w:t xml:space="preserve">Miraflores, </w:t>
      </w:r>
      <w:r>
        <w:rPr>
          <w:rFonts w:asciiTheme="majorHAnsi" w:hAnsiTheme="majorHAnsi" w:cstheme="majorHAnsi"/>
          <w:sz w:val="22"/>
          <w:szCs w:val="22"/>
          <w:lang w:val="es-PE"/>
        </w:rPr>
        <w:t>20 de marzo del 2018</w:t>
      </w: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172F45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VARADERO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172F45">
        <w:rPr>
          <w:rFonts w:asciiTheme="majorHAnsi" w:hAnsiTheme="majorHAnsi" w:cstheme="majorHAnsi"/>
          <w:b/>
          <w:sz w:val="24"/>
          <w:szCs w:val="24"/>
        </w:rPr>
        <w:t>6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172F45">
        <w:rPr>
          <w:rFonts w:asciiTheme="majorHAnsi" w:hAnsiTheme="majorHAnsi" w:cstheme="majorHAnsi"/>
          <w:b/>
          <w:sz w:val="24"/>
          <w:szCs w:val="24"/>
        </w:rPr>
        <w:t>5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40FB7" w:rsidRPr="00B716C7" w:rsidRDefault="00040FB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B1C1B" w:rsidRDefault="006B1C1B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 xml:space="preserve">Boleto aéreo Lima 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>–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172F45">
        <w:rPr>
          <w:rFonts w:asciiTheme="majorHAnsi" w:hAnsiTheme="majorHAnsi" w:cstheme="majorHAnsi"/>
          <w:sz w:val="20"/>
          <w:szCs w:val="20"/>
          <w:lang w:eastAsia="es-PE"/>
        </w:rPr>
        <w:t>Bogotá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 </w:t>
      </w:r>
      <w:r w:rsidR="00172F45">
        <w:rPr>
          <w:rFonts w:asciiTheme="majorHAnsi" w:hAnsiTheme="majorHAnsi" w:cstheme="majorHAnsi"/>
          <w:sz w:val="20"/>
          <w:szCs w:val="20"/>
          <w:lang w:eastAsia="es-PE"/>
        </w:rPr>
        <w:t>La Habana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</w:t>
      </w:r>
      <w:r w:rsidR="003830C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172F45">
        <w:rPr>
          <w:rFonts w:asciiTheme="majorHAnsi" w:hAnsiTheme="majorHAnsi" w:cstheme="majorHAnsi"/>
          <w:sz w:val="20"/>
          <w:szCs w:val="20"/>
          <w:lang w:eastAsia="es-PE"/>
        </w:rPr>
        <w:t>Salvador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 Lima vía </w:t>
      </w:r>
      <w:r w:rsidR="00172F45">
        <w:rPr>
          <w:rFonts w:asciiTheme="majorHAnsi" w:hAnsiTheme="majorHAnsi" w:cstheme="majorHAnsi"/>
          <w:sz w:val="20"/>
          <w:szCs w:val="20"/>
          <w:lang w:eastAsia="es-PE"/>
        </w:rPr>
        <w:t>Avianca</w:t>
      </w: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172F45">
        <w:rPr>
          <w:rFonts w:asciiTheme="majorHAnsi" w:hAnsiTheme="majorHAnsi" w:cstheme="majorHAnsi"/>
          <w:sz w:val="20"/>
          <w:szCs w:val="20"/>
          <w:lang w:eastAsia="es-PE"/>
        </w:rPr>
        <w:t>5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BF3180" w:rsidRDefault="00BF3180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 de cortesía</w:t>
      </w:r>
    </w:p>
    <w:p w:rsidR="00172F45" w:rsidRDefault="00172F45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turismo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3"/>
        <w:gridCol w:w="993"/>
        <w:gridCol w:w="992"/>
        <w:gridCol w:w="992"/>
        <w:gridCol w:w="1056"/>
      </w:tblGrid>
      <w:tr w:rsidR="00DD5C9A" w:rsidRPr="00BE6B68" w:rsidTr="00DD5C9A">
        <w:trPr>
          <w:trHeight w:val="323"/>
        </w:trPr>
        <w:tc>
          <w:tcPr>
            <w:tcW w:w="2010" w:type="pct"/>
            <w:shd w:val="clear" w:color="auto" w:fill="17365D" w:themeFill="text2" w:themeFillShade="BF"/>
            <w:noWrap/>
            <w:vAlign w:val="center"/>
            <w:hideMark/>
          </w:tcPr>
          <w:p w:rsidR="006B1C1B" w:rsidRPr="00BE6B68" w:rsidRDefault="006B1C1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656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75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74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574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611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0C549B" w:rsidRPr="00BE6B68" w:rsidTr="00DD5C9A">
        <w:trPr>
          <w:trHeight w:val="710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Pr="00A13FE2" w:rsidRDefault="00A13FE2" w:rsidP="0003526A">
            <w:pPr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begin"/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instrText xml:space="preserve"> HYPERLINK "https://www.belivehotels.com/hotel/ES/ficha_hotel/varadero/descripcion.jsp"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separate"/>
            </w:r>
            <w:r w:rsidR="000C549B" w:rsidRPr="00A13FE2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>BE LIVE EXPERIENCE VARADERO</w:t>
            </w:r>
            <w:r w:rsidRPr="00A13FE2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 xml:space="preserve"> 3*</w:t>
            </w:r>
            <w:r w:rsidR="000C549B" w:rsidRPr="00A13FE2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  <w:p w:rsidR="000C549B" w:rsidRDefault="00A13FE2" w:rsidP="0003526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end"/>
            </w:r>
            <w:r w:rsidR="000C549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656" w:type="pct"/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,13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75" w:type="pct"/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999</w:t>
            </w:r>
          </w:p>
        </w:tc>
        <w:tc>
          <w:tcPr>
            <w:tcW w:w="574" w:type="pct"/>
            <w:vAlign w:val="center"/>
          </w:tcPr>
          <w:p w:rsidR="000C549B" w:rsidRPr="00D9694F" w:rsidRDefault="000C549B" w:rsidP="00B50B3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574" w:type="pct"/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$85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611" w:type="pct"/>
            <w:vAlign w:val="center"/>
          </w:tcPr>
          <w:p w:rsidR="000C549B" w:rsidRPr="00D9694F" w:rsidRDefault="00B50B3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</w:tr>
      <w:tr w:rsidR="000C549B" w:rsidRPr="00BE6B68" w:rsidTr="00DD5C9A">
        <w:trPr>
          <w:trHeight w:val="518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8E17C5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hyperlink r:id="rId9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MEMORIES VARADERO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 xml:space="preserve"> 3*</w:t>
              </w:r>
            </w:hyperlink>
            <w:r w:rsidR="000C549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0C549B" w:rsidRDefault="000C549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  <w:p w:rsidR="000C549B" w:rsidRDefault="000C549B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,226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,069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,053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913219" w:rsidRDefault="000C549B" w:rsidP="0091321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$71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B50B3E" w:rsidP="0091321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$885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5F0C12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hyperlink r:id="rId10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 xml:space="preserve">IBEROSTAR TAINOS 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3*</w:t>
              </w:r>
            </w:hyperlink>
          </w:p>
          <w:p w:rsidR="000C549B" w:rsidRDefault="000C549B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  <w:p w:rsidR="000C549B" w:rsidRDefault="000C549B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B50B3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,2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,11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,09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$91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$91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0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Pr="00A13FE2" w:rsidRDefault="00A13FE2" w:rsidP="005F0C12">
            <w:pPr>
              <w:rPr>
                <w:rStyle w:val="Hipervnculo"/>
                <w:rFonts w:asciiTheme="majorHAnsi" w:eastAsia="Times New Roman" w:hAnsiTheme="majorHAnsi" w:cstheme="majorHAnsi"/>
                <w:b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begin"/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instrText xml:space="preserve"> HYPERLINK "https://www.melia.com/es/hoteles/cuba/varadero/melia-peninsula-varadero/index.html" </w:instrTex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separate"/>
            </w:r>
            <w:r w:rsidR="000C549B" w:rsidRPr="00A13FE2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>MELIA PENINSULA VARADERO</w:t>
            </w:r>
            <w:r w:rsidRPr="00A13FE2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 xml:space="preserve"> 4*</w:t>
            </w:r>
            <w:r w:rsidR="000C549B" w:rsidRPr="00A13FE2">
              <w:rPr>
                <w:rStyle w:val="Hipervnculo"/>
                <w:rFonts w:asciiTheme="majorHAnsi" w:eastAsia="Times New Roman" w:hAnsiTheme="majorHAnsi" w:cstheme="majorHAnsi"/>
                <w:b/>
                <w:sz w:val="20"/>
                <w:szCs w:val="20"/>
                <w:lang w:eastAsia="es-PE"/>
              </w:rPr>
              <w:t xml:space="preserve"> </w:t>
            </w:r>
          </w:p>
          <w:p w:rsidR="000C549B" w:rsidRDefault="00A13FE2" w:rsidP="00EC33E0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end"/>
            </w:r>
            <w:r w:rsidR="000C549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Clásica</w:t>
            </w:r>
          </w:p>
          <w:p w:rsidR="000C549B" w:rsidRDefault="000C549B" w:rsidP="005F0C12">
            <w:pPr>
              <w:rPr>
                <w:rStyle w:val="Textoennegrita"/>
                <w:rFonts w:ascii="Calibri" w:hAnsi="Calibri" w:cs="Calibri"/>
                <w:color w:val="2A2A2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,50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,12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,10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$71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$91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6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DD5C9A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hyperlink r:id="rId11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IBEROSTAR LAGUNA AZUL</w:t>
              </w:r>
              <w:r w:rsidR="000C549B" w:rsidRPr="00A13FE2">
                <w:rPr>
                  <w:rStyle w:val="Hipervnculo"/>
                  <w:rFonts w:ascii="Calibri" w:hAnsi="Calibri" w:cs="Calibri"/>
                  <w:bCs/>
                  <w:sz w:val="19"/>
                  <w:szCs w:val="19"/>
                  <w:lang w:val="es-ES"/>
                </w:rPr>
                <w:t xml:space="preserve"> 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4*</w:t>
              </w:r>
            </w:hyperlink>
          </w:p>
          <w:p w:rsidR="000C549B" w:rsidRDefault="000C549B" w:rsidP="000C549B">
            <w:pPr>
              <w:rPr>
                <w:rStyle w:val="Textoennegrita"/>
                <w:rFonts w:ascii="Calibri" w:hAnsi="Calibri" w:cs="Calibri"/>
                <w:color w:val="2A2A2A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,39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,17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,15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$94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DD5C9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hyperlink r:id="rId12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 xml:space="preserve">PARADISUS PRINCESA DEL MAR 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5*</w:t>
              </w:r>
            </w:hyperlink>
          </w:p>
          <w:p w:rsidR="000C549B" w:rsidRDefault="000C549B" w:rsidP="00DD5C9A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Solo Adultos</w:t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0C549B" w:rsidRDefault="000C549B" w:rsidP="00DD5C9A">
            <w:pPr>
              <w:rPr>
                <w:rStyle w:val="Textoennegrita"/>
                <w:rFonts w:ascii="Verdana" w:hAnsi="Verdana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,78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,24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D5C9A" w:rsidRDefault="000C549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D5C9A" w:rsidRDefault="000C549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D5C9A" w:rsidRDefault="000C549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DD5C9A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hyperlink r:id="rId13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OCEAN VARADERO EL PATRIARCA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 xml:space="preserve"> 5*</w:t>
              </w:r>
            </w:hyperlink>
            <w:r w:rsidR="000C549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0C549B" w:rsidRDefault="000C549B" w:rsidP="000C54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Deluxe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,480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,229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B50B3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$969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B50B3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$969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DD5C9A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hyperlink r:id="rId14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PARADISUS VARADERO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 xml:space="preserve"> 5*</w:t>
              </w:r>
            </w:hyperlink>
            <w:r w:rsidR="000C549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0C549B" w:rsidRDefault="000C549B" w:rsidP="000C54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Paradisus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,819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,289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B50B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,265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B50B3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B50B3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$999</w:t>
            </w:r>
          </w:p>
        </w:tc>
      </w:tr>
      <w:tr w:rsidR="000C549B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0C549B" w:rsidRDefault="00477F26" w:rsidP="00DD5C9A">
            <w:pP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</w:pPr>
            <w:hyperlink r:id="rId15" w:history="1">
              <w:r w:rsidR="000C549B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>IBEROSTAR VARADERO</w:t>
              </w:r>
              <w:r w:rsidR="00A13FE2" w:rsidRPr="00A13FE2">
                <w:rPr>
                  <w:rStyle w:val="Hipervnculo"/>
                  <w:rFonts w:ascii="Calibri" w:eastAsia="Times New Roman" w:hAnsi="Calibri"/>
                  <w:b/>
                  <w:bCs/>
                  <w:sz w:val="20"/>
                  <w:szCs w:val="20"/>
                  <w:lang w:eastAsia="es-PE"/>
                </w:rPr>
                <w:t xml:space="preserve"> 5*</w:t>
              </w:r>
            </w:hyperlink>
          </w:p>
          <w:p w:rsidR="000C549B" w:rsidRDefault="000C549B" w:rsidP="000C549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215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,68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215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,3</w:t>
            </w:r>
            <w:r w:rsidR="00215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215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,369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215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,199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B" w:rsidRPr="00D9694F" w:rsidRDefault="000C549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</w:t>
            </w:r>
            <w:r w:rsidRPr="00D9694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215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,199</w:t>
            </w:r>
          </w:p>
        </w:tc>
      </w:tr>
    </w:tbl>
    <w:p w:rsidR="00F7637E" w:rsidRDefault="00F7637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Pr="00602321" w:rsidRDefault="008C368E" w:rsidP="008C368E">
      <w:pPr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ITINERARIO AÉREO</w:t>
      </w:r>
      <w:r w:rsidRPr="0060232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8C368E" w:rsidRDefault="008C368E" w:rsidP="008C368E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1560"/>
        <w:gridCol w:w="1559"/>
        <w:gridCol w:w="1276"/>
        <w:gridCol w:w="1324"/>
      </w:tblGrid>
      <w:tr w:rsidR="008C368E" w:rsidTr="00AD4B4F">
        <w:trPr>
          <w:trHeight w:val="3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VUELO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FECHA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RUTA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SALE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LLEGA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913219" w:rsidRDefault="00913219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9132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AV-140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913219" w:rsidP="000E563C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26 JULIO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BOGOTA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78560E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03:20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06:30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913219" w:rsidRDefault="00913219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9132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AV-254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26 JULIO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BOGOTA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LA HABANA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09:07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13:45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Pr="00913219" w:rsidRDefault="00913219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9132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TA-451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31 JULIO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LA HABANA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SALVADOR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17:55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18:05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Pr="00913219" w:rsidRDefault="00913219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9132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AV-429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31 JULIO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SALVADOR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20:20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01:40</w:t>
            </w:r>
          </w:p>
          <w:p w:rsidR="00913219" w:rsidRDefault="00913219" w:rsidP="000E56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9"/>
                <w:szCs w:val="19"/>
                <w:lang w:val="es-ES"/>
              </w:rPr>
              <w:t>Día 01 agosto</w:t>
            </w:r>
          </w:p>
        </w:tc>
      </w:tr>
    </w:tbl>
    <w:p w:rsidR="00FB629E" w:rsidRDefault="00FB629E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FB629E" w:rsidRDefault="00FB629E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Todos los precios son por persona en dólares americanos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6B1C1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40FB7" w:rsidRDefault="00040FB7" w:rsidP="00FB629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válidas para </w:t>
      </w:r>
      <w:r>
        <w:rPr>
          <w:rFonts w:asciiTheme="majorHAnsi" w:hAnsiTheme="majorHAnsi" w:cstheme="majorHAnsi"/>
          <w:sz w:val="20"/>
          <w:szCs w:val="20"/>
          <w:lang w:val="es-PE"/>
        </w:rPr>
        <w:t>compra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hasta el día </w:t>
      </w:r>
      <w:r w:rsidR="007E2BE7">
        <w:rPr>
          <w:rFonts w:asciiTheme="majorHAnsi" w:hAnsiTheme="majorHAnsi" w:cstheme="majorHAnsi"/>
          <w:sz w:val="20"/>
          <w:szCs w:val="20"/>
          <w:lang w:val="es-PE"/>
        </w:rPr>
        <w:t>30 de abril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  <w:lang w:val="es-PE"/>
        </w:rPr>
        <w:t xml:space="preserve"> o hasta agotar Stock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>.</w:t>
      </w:r>
      <w:r w:rsidR="00FB629E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040FB7" w:rsidRPr="00051EC1" w:rsidRDefault="00040FB7" w:rsidP="00040FB7">
      <w:pPr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</w:pPr>
      <w:r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RESERVA</w:t>
      </w:r>
      <w:r w:rsidR="006B1C1B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: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B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ajo pre-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pago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de $</w:t>
      </w:r>
      <w:r w:rsidR="00C72930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70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0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.00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 No reembolsables. 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Pago total 15 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días después del primer pago.</w:t>
      </w:r>
      <w:r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</w:p>
    <w:p w:rsidR="006B1C1B" w:rsidRPr="007A64F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ANULACIONES: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cancelaciones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: Una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vez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hecho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pago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reserva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al 100%.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NO SHOWS: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100%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CAMBIOS DE FECHA: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No son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permitidos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por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tratarse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salidas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grupo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ITINERARIO Y VUELOS: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sujetos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variación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según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disposición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gramStart"/>
      <w:r w:rsidRPr="00035B9D">
        <w:rPr>
          <w:rFonts w:asciiTheme="majorHAnsi" w:hAnsiTheme="majorHAnsi" w:cstheme="majorHAnsi"/>
          <w:sz w:val="20"/>
          <w:szCs w:val="20"/>
        </w:rPr>
        <w:t>la</w:t>
      </w:r>
      <w:proofErr w:type="gram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línea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aérea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</w:p>
    <w:p w:rsidR="006B1C1B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b/>
          <w:sz w:val="20"/>
          <w:szCs w:val="20"/>
        </w:rPr>
      </w:pPr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Entrega de los boletos y </w:t>
      </w:r>
      <w:proofErr w:type="spellStart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>vouchers</w:t>
      </w:r>
      <w:proofErr w:type="spellEnd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 se realizarán 48 horas antes de la fecha de salida.</w:t>
      </w:r>
    </w:p>
    <w:p w:rsid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>Los traslados brindados son en servicio regular teniendo las siguientes condiciones:</w:t>
      </w:r>
      <w:r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040FB7" w:rsidRPr="00040FB7" w:rsidRDefault="00040FB7" w:rsidP="00040FB7">
      <w:pPr>
        <w:pStyle w:val="Sinespaciado"/>
        <w:ind w:left="720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El operador que ofrece el servicio esta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entregado al cliente, es muy importante que reconozcan al operador por el cartel y el uniforme con el nombre del operador. Al regreso deben reconfirmar el servicio y la hora del recojo dos días antes de salida, esto lo hace en las mismas oficinas del operador dentro del hotel o por el teléfono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Debe de tener en cuenta que todos los traslados de llegada, salida del aeropuerto, hotel y las excursiones, deberá de esperar al transportista, en el lugar indicado y horario establecido (la información de horarios se les comunicará en el destino final). Si esto no sucediera el transportista no está en la obligación de esperar y continuará con su ruta programada. Por lo tanto si no cumple con los horarios establecidos y no accede a su servicio, no es responsabilidad del transportista; ni está sujeto a reclamaciones o reembolsos hacia la entidad prestadora del servicio.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Cualquier incidencia presentada en el hotel o en el transporte es importante dejarlo registrado en el destino. Luego a su retorno informar a la agencia para proceder con las averiguaciones respectivas. </w:t>
      </w:r>
    </w:p>
    <w:p w:rsidR="006B1C1B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8A4A84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2E3537" w:rsidRDefault="002E3537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DD5C9A" w:rsidRPr="00DD5C9A" w:rsidRDefault="00040FB7" w:rsidP="00DD5C9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DD5C9A">
        <w:rPr>
          <w:rFonts w:asciiTheme="majorHAnsi" w:eastAsiaTheme="minorHAnsi" w:hAnsiTheme="majorHAnsi" w:cstheme="majorHAnsi"/>
          <w:sz w:val="20"/>
          <w:szCs w:val="20"/>
        </w:rPr>
        <w:t xml:space="preserve">Las habitaciones contiguas o comunicantes (una al lado de otra) nunca son garantizadas. </w:t>
      </w:r>
    </w:p>
    <w:p w:rsidR="002E353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>Algunos hoteles cuentan con habitaciones conectadas, familiares, superiores y servicios solicitar la cotización al ejecutivo de ventas.</w:t>
      </w:r>
    </w:p>
    <w:p w:rsidR="002E3537" w:rsidRPr="00845269" w:rsidRDefault="002E3537" w:rsidP="002E353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845269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2E3537" w:rsidRDefault="002E3537" w:rsidP="002E3537">
      <w:pPr>
        <w:pStyle w:val="Sinespaciado"/>
        <w:ind w:left="720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2E3537" w:rsidRDefault="002E353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2E3537" w:rsidRDefault="002E353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2E3537" w:rsidRDefault="002E353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2E3537" w:rsidRDefault="002E353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2E3537" w:rsidRDefault="002E353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2E3537" w:rsidRDefault="002E353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040FB7" w:rsidRPr="00040FB7" w:rsidRDefault="00040FB7" w:rsidP="002E353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F91D4E" w:rsidRPr="008A4A84" w:rsidRDefault="00040FB7" w:rsidP="002E353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En la mayoría de los Hoteles que ofrecen acomodación TRIPLE Y CUADRUPLE, la habitación cuenta de 1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ó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2 camas dobles, las cuales serán asignadas de acuerdo a la disponibilidad del hotel al momento de hacer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check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in. Consultar siempre por el máximo de personas permitidas por cada tipo de habitación requerida.</w:t>
      </w:r>
      <w:r w:rsidR="002E3537" w:rsidRPr="008A4A84"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6B1C1B" w:rsidRPr="00E14D2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E14D2E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no permiten cambios, no reembolsables, no endosables, no transferibles. </w:t>
      </w:r>
    </w:p>
    <w:p w:rsidR="006B1C1B" w:rsidRPr="00D66C8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D66C8B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Programas sujetos a variación de las frecuencias de vuelos según disposición de la línea aérea. </w:t>
      </w:r>
    </w:p>
    <w:p w:rsidR="006B1C1B" w:rsidRPr="005E0EF4" w:rsidRDefault="006B1C1B" w:rsidP="00102A8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102A80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sectPr w:rsidR="006B1C1B" w:rsidRPr="005E0EF4" w:rsidSect="00A468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26" w:rsidRDefault="00477F26" w:rsidP="00710315">
      <w:r>
        <w:separator/>
      </w:r>
    </w:p>
  </w:endnote>
  <w:endnote w:type="continuationSeparator" w:id="0">
    <w:p w:rsidR="00477F26" w:rsidRDefault="00477F26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26" w:rsidRDefault="00477F26" w:rsidP="00710315">
      <w:r>
        <w:separator/>
      </w:r>
    </w:p>
  </w:footnote>
  <w:footnote w:type="continuationSeparator" w:id="0">
    <w:p w:rsidR="00477F26" w:rsidRDefault="00477F26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477F2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477F2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477F2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4FE"/>
    <w:multiLevelType w:val="multilevel"/>
    <w:tmpl w:val="4F4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FEC31DB"/>
    <w:multiLevelType w:val="multilevel"/>
    <w:tmpl w:val="B11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217FE"/>
    <w:multiLevelType w:val="multilevel"/>
    <w:tmpl w:val="378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3526A"/>
    <w:rsid w:val="00040FB7"/>
    <w:rsid w:val="000455B6"/>
    <w:rsid w:val="00047CFD"/>
    <w:rsid w:val="00053170"/>
    <w:rsid w:val="00053E09"/>
    <w:rsid w:val="00077EA7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C549B"/>
    <w:rsid w:val="000E2A00"/>
    <w:rsid w:val="000E563C"/>
    <w:rsid w:val="000F78CA"/>
    <w:rsid w:val="00102A80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22B4"/>
    <w:rsid w:val="001347E2"/>
    <w:rsid w:val="00134F24"/>
    <w:rsid w:val="00136A21"/>
    <w:rsid w:val="0016671A"/>
    <w:rsid w:val="00172F45"/>
    <w:rsid w:val="0017575D"/>
    <w:rsid w:val="00180823"/>
    <w:rsid w:val="00184EE8"/>
    <w:rsid w:val="00191FB2"/>
    <w:rsid w:val="001936ED"/>
    <w:rsid w:val="001A2AAF"/>
    <w:rsid w:val="001A480C"/>
    <w:rsid w:val="001B6484"/>
    <w:rsid w:val="001D141B"/>
    <w:rsid w:val="001D4335"/>
    <w:rsid w:val="001E1663"/>
    <w:rsid w:val="001E6E94"/>
    <w:rsid w:val="001F1B93"/>
    <w:rsid w:val="001F69D8"/>
    <w:rsid w:val="00204964"/>
    <w:rsid w:val="0020525F"/>
    <w:rsid w:val="00215654"/>
    <w:rsid w:val="00220B48"/>
    <w:rsid w:val="00222713"/>
    <w:rsid w:val="00236A1A"/>
    <w:rsid w:val="00253086"/>
    <w:rsid w:val="002544FC"/>
    <w:rsid w:val="00267A13"/>
    <w:rsid w:val="00273290"/>
    <w:rsid w:val="002821C6"/>
    <w:rsid w:val="002940DC"/>
    <w:rsid w:val="002A2D5C"/>
    <w:rsid w:val="002A4A49"/>
    <w:rsid w:val="002B2724"/>
    <w:rsid w:val="002B3862"/>
    <w:rsid w:val="002C312A"/>
    <w:rsid w:val="002C7881"/>
    <w:rsid w:val="002E3537"/>
    <w:rsid w:val="002E3D6C"/>
    <w:rsid w:val="003011B8"/>
    <w:rsid w:val="00316E41"/>
    <w:rsid w:val="00321CD3"/>
    <w:rsid w:val="00333CD8"/>
    <w:rsid w:val="0035119A"/>
    <w:rsid w:val="00354DBD"/>
    <w:rsid w:val="00361104"/>
    <w:rsid w:val="00373CAE"/>
    <w:rsid w:val="003830C6"/>
    <w:rsid w:val="00396C33"/>
    <w:rsid w:val="003A0BB5"/>
    <w:rsid w:val="003A355B"/>
    <w:rsid w:val="003A5078"/>
    <w:rsid w:val="003C1E96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020D"/>
    <w:rsid w:val="0044163B"/>
    <w:rsid w:val="00445B5A"/>
    <w:rsid w:val="00447337"/>
    <w:rsid w:val="00451F9E"/>
    <w:rsid w:val="00456F60"/>
    <w:rsid w:val="004655DD"/>
    <w:rsid w:val="00467FB1"/>
    <w:rsid w:val="00477F26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4F13C5"/>
    <w:rsid w:val="00505A49"/>
    <w:rsid w:val="00511D83"/>
    <w:rsid w:val="00523B73"/>
    <w:rsid w:val="00527E0B"/>
    <w:rsid w:val="00534629"/>
    <w:rsid w:val="005363E2"/>
    <w:rsid w:val="005500E2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5F0C12"/>
    <w:rsid w:val="00602321"/>
    <w:rsid w:val="00602C5F"/>
    <w:rsid w:val="006105B5"/>
    <w:rsid w:val="00622418"/>
    <w:rsid w:val="006608A1"/>
    <w:rsid w:val="006700A0"/>
    <w:rsid w:val="0068242A"/>
    <w:rsid w:val="00682593"/>
    <w:rsid w:val="00693AB8"/>
    <w:rsid w:val="0069778D"/>
    <w:rsid w:val="006A0232"/>
    <w:rsid w:val="006B1C1B"/>
    <w:rsid w:val="006B378E"/>
    <w:rsid w:val="006C0B60"/>
    <w:rsid w:val="006C44E3"/>
    <w:rsid w:val="006C5D8D"/>
    <w:rsid w:val="006E160D"/>
    <w:rsid w:val="006E43ED"/>
    <w:rsid w:val="006F4A77"/>
    <w:rsid w:val="006F549C"/>
    <w:rsid w:val="00701AF1"/>
    <w:rsid w:val="00710315"/>
    <w:rsid w:val="00720CE9"/>
    <w:rsid w:val="00743B15"/>
    <w:rsid w:val="00753EC3"/>
    <w:rsid w:val="00762841"/>
    <w:rsid w:val="00763FA6"/>
    <w:rsid w:val="00764FB3"/>
    <w:rsid w:val="00770647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C5535"/>
    <w:rsid w:val="007C7165"/>
    <w:rsid w:val="007D4C14"/>
    <w:rsid w:val="007E1F58"/>
    <w:rsid w:val="007E2BE7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368E"/>
    <w:rsid w:val="008C4479"/>
    <w:rsid w:val="008D3A4A"/>
    <w:rsid w:val="008E17C5"/>
    <w:rsid w:val="00902816"/>
    <w:rsid w:val="00911296"/>
    <w:rsid w:val="00913219"/>
    <w:rsid w:val="00915B54"/>
    <w:rsid w:val="00924FF5"/>
    <w:rsid w:val="00934887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C69EF"/>
    <w:rsid w:val="009D3573"/>
    <w:rsid w:val="009E06E8"/>
    <w:rsid w:val="009E5159"/>
    <w:rsid w:val="009E533C"/>
    <w:rsid w:val="009F1382"/>
    <w:rsid w:val="00A00942"/>
    <w:rsid w:val="00A00C31"/>
    <w:rsid w:val="00A0149A"/>
    <w:rsid w:val="00A015CA"/>
    <w:rsid w:val="00A06997"/>
    <w:rsid w:val="00A07DF9"/>
    <w:rsid w:val="00A12743"/>
    <w:rsid w:val="00A13FE2"/>
    <w:rsid w:val="00A16304"/>
    <w:rsid w:val="00A468CC"/>
    <w:rsid w:val="00A61016"/>
    <w:rsid w:val="00A67D15"/>
    <w:rsid w:val="00A7468E"/>
    <w:rsid w:val="00A82634"/>
    <w:rsid w:val="00AA173C"/>
    <w:rsid w:val="00AB6BDE"/>
    <w:rsid w:val="00AC03A4"/>
    <w:rsid w:val="00AC3C3B"/>
    <w:rsid w:val="00AC41BC"/>
    <w:rsid w:val="00AD4B4F"/>
    <w:rsid w:val="00AF1956"/>
    <w:rsid w:val="00B1588B"/>
    <w:rsid w:val="00B16AB6"/>
    <w:rsid w:val="00B252B6"/>
    <w:rsid w:val="00B337FC"/>
    <w:rsid w:val="00B36C38"/>
    <w:rsid w:val="00B42283"/>
    <w:rsid w:val="00B50035"/>
    <w:rsid w:val="00B50B3E"/>
    <w:rsid w:val="00B54284"/>
    <w:rsid w:val="00B61C1B"/>
    <w:rsid w:val="00B637DD"/>
    <w:rsid w:val="00B716C7"/>
    <w:rsid w:val="00B72689"/>
    <w:rsid w:val="00B73CA2"/>
    <w:rsid w:val="00B74204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16B4"/>
    <w:rsid w:val="00BC313E"/>
    <w:rsid w:val="00BC62C6"/>
    <w:rsid w:val="00BD4FAE"/>
    <w:rsid w:val="00BD528C"/>
    <w:rsid w:val="00BE6B68"/>
    <w:rsid w:val="00BE70BA"/>
    <w:rsid w:val="00BF3180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1547"/>
    <w:rsid w:val="00C53CFF"/>
    <w:rsid w:val="00C5775F"/>
    <w:rsid w:val="00C606D7"/>
    <w:rsid w:val="00C6648B"/>
    <w:rsid w:val="00C6783C"/>
    <w:rsid w:val="00C7114C"/>
    <w:rsid w:val="00C72930"/>
    <w:rsid w:val="00C7595E"/>
    <w:rsid w:val="00C84C63"/>
    <w:rsid w:val="00C9304C"/>
    <w:rsid w:val="00C95776"/>
    <w:rsid w:val="00C9579D"/>
    <w:rsid w:val="00CA1C8E"/>
    <w:rsid w:val="00CB49FA"/>
    <w:rsid w:val="00CB4E24"/>
    <w:rsid w:val="00CC35A8"/>
    <w:rsid w:val="00CD62D3"/>
    <w:rsid w:val="00CD7A99"/>
    <w:rsid w:val="00CD7C4D"/>
    <w:rsid w:val="00CE366C"/>
    <w:rsid w:val="00CE669B"/>
    <w:rsid w:val="00D03F89"/>
    <w:rsid w:val="00D1177B"/>
    <w:rsid w:val="00D14A47"/>
    <w:rsid w:val="00D16141"/>
    <w:rsid w:val="00D20FCD"/>
    <w:rsid w:val="00D3526F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D5C9A"/>
    <w:rsid w:val="00DE2C80"/>
    <w:rsid w:val="00DF1277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57E4"/>
    <w:rsid w:val="00E86BD5"/>
    <w:rsid w:val="00E97686"/>
    <w:rsid w:val="00EA408B"/>
    <w:rsid w:val="00EA4B36"/>
    <w:rsid w:val="00EA7CC5"/>
    <w:rsid w:val="00EB1EF8"/>
    <w:rsid w:val="00EB66A1"/>
    <w:rsid w:val="00EC33E0"/>
    <w:rsid w:val="00EE1A53"/>
    <w:rsid w:val="00EE1CA8"/>
    <w:rsid w:val="00EE2203"/>
    <w:rsid w:val="00EE2E05"/>
    <w:rsid w:val="00EE6E7F"/>
    <w:rsid w:val="00EF0468"/>
    <w:rsid w:val="00F00982"/>
    <w:rsid w:val="00F0411B"/>
    <w:rsid w:val="00F10994"/>
    <w:rsid w:val="00F262D5"/>
    <w:rsid w:val="00F42399"/>
    <w:rsid w:val="00F535DC"/>
    <w:rsid w:val="00F56BF5"/>
    <w:rsid w:val="00F578F7"/>
    <w:rsid w:val="00F62582"/>
    <w:rsid w:val="00F7637E"/>
    <w:rsid w:val="00F80A3D"/>
    <w:rsid w:val="00F82A01"/>
    <w:rsid w:val="00F838FB"/>
    <w:rsid w:val="00F87E5B"/>
    <w:rsid w:val="00F91D4E"/>
    <w:rsid w:val="00F94C7F"/>
    <w:rsid w:val="00F976DD"/>
    <w:rsid w:val="00F97D82"/>
    <w:rsid w:val="00FA24FB"/>
    <w:rsid w:val="00FB03F0"/>
    <w:rsid w:val="00FB3987"/>
    <w:rsid w:val="00FB579C"/>
    <w:rsid w:val="00FB629E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C3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C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ceanhotels.net/es/hoteles-varadero/ocean-varadero-el-patriar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melia.com/es/hoteles/cuba/varadero/paradisus-princesa-del-mar-resort-and-spa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erostar.com/hoteles/varadero/iberostar-laguna-azu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berostar.com/hoteles/varadero/iberostar-varade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berostar.com/hoteles/varadero/iberostar-taino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memoriesresorts.com/es/resort/memories-varadero-beach-resort" TargetMode="External"/><Relationship Id="rId14" Type="http://schemas.openxmlformats.org/officeDocument/2006/relationships/hyperlink" Target="https://www.melia.com/es/hoteles/cuba/varadero/paradisus-varadero-resort-and-spa/index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26D0-0149-4E27-BC68-DADA142C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16</cp:revision>
  <cp:lastPrinted>2018-04-18T18:18:00Z</cp:lastPrinted>
  <dcterms:created xsi:type="dcterms:W3CDTF">2018-03-20T22:29:00Z</dcterms:created>
  <dcterms:modified xsi:type="dcterms:W3CDTF">2018-04-18T18:18:00Z</dcterms:modified>
</cp:coreProperties>
</file>