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2E3D6C" w:rsidRPr="002E3D6C" w:rsidRDefault="002E3D6C" w:rsidP="002E3D6C">
      <w:pPr>
        <w:jc w:val="right"/>
        <w:rPr>
          <w:rFonts w:asciiTheme="majorHAnsi" w:hAnsiTheme="majorHAnsi" w:cstheme="majorHAnsi"/>
          <w:sz w:val="20"/>
          <w:szCs w:val="20"/>
          <w:lang w:val="es-PE"/>
        </w:rPr>
      </w:pPr>
    </w:p>
    <w:p w:rsidR="002E3D6C" w:rsidRDefault="002E3D6C" w:rsidP="002E3D6C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  <w:r w:rsidRPr="00602321">
        <w:rPr>
          <w:rFonts w:asciiTheme="majorHAnsi" w:hAnsiTheme="majorHAnsi" w:cstheme="majorHAnsi"/>
          <w:sz w:val="22"/>
          <w:szCs w:val="22"/>
          <w:lang w:val="es-PE"/>
        </w:rPr>
        <w:t xml:space="preserve">Miraflores, </w:t>
      </w:r>
      <w:r w:rsidR="00A1790E">
        <w:rPr>
          <w:rFonts w:asciiTheme="majorHAnsi" w:hAnsiTheme="majorHAnsi" w:cstheme="majorHAnsi"/>
          <w:sz w:val="22"/>
          <w:szCs w:val="22"/>
          <w:lang w:val="es-PE"/>
        </w:rPr>
        <w:t>17 de abril</w:t>
      </w:r>
      <w:r>
        <w:rPr>
          <w:rFonts w:asciiTheme="majorHAnsi" w:hAnsiTheme="majorHAnsi" w:cstheme="majorHAnsi"/>
          <w:sz w:val="22"/>
          <w:szCs w:val="22"/>
          <w:lang w:val="es-PE"/>
        </w:rPr>
        <w:t xml:space="preserve"> del 2018</w:t>
      </w:r>
    </w:p>
    <w:p w:rsidR="00701AF1" w:rsidRDefault="00701AF1" w:rsidP="00DD37A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602321" w:rsidRPr="00602321" w:rsidRDefault="00786110" w:rsidP="00602321">
      <w:pPr>
        <w:pStyle w:val="Sinespaciado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PUCALLPA</w:t>
      </w:r>
    </w:p>
    <w:p w:rsidR="00B252B6" w:rsidRPr="009C3566" w:rsidRDefault="00DD37A6" w:rsidP="00F0411B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0</w:t>
      </w:r>
      <w:r w:rsidR="00DD5F4F">
        <w:rPr>
          <w:rFonts w:asciiTheme="majorHAnsi" w:hAnsiTheme="majorHAnsi" w:cstheme="majorHAnsi"/>
          <w:b/>
          <w:sz w:val="24"/>
          <w:szCs w:val="24"/>
        </w:rPr>
        <w:t>3</w:t>
      </w:r>
      <w:r w:rsidR="00511D83">
        <w:rPr>
          <w:rFonts w:asciiTheme="majorHAnsi" w:hAnsiTheme="majorHAnsi" w:cstheme="majorHAnsi"/>
          <w:b/>
          <w:sz w:val="24"/>
          <w:szCs w:val="24"/>
        </w:rPr>
        <w:t xml:space="preserve"> DÍAS / 0</w:t>
      </w:r>
      <w:r w:rsidR="00DD5F4F">
        <w:rPr>
          <w:rFonts w:asciiTheme="majorHAnsi" w:hAnsiTheme="majorHAnsi" w:cstheme="majorHAnsi"/>
          <w:b/>
          <w:sz w:val="24"/>
          <w:szCs w:val="24"/>
        </w:rPr>
        <w:t>2</w:t>
      </w:r>
      <w:r w:rsidR="009C3566" w:rsidRPr="009C3566">
        <w:rPr>
          <w:rFonts w:asciiTheme="majorHAnsi" w:hAnsiTheme="majorHAnsi" w:cstheme="majorHAnsi"/>
          <w:b/>
          <w:sz w:val="24"/>
          <w:szCs w:val="24"/>
        </w:rPr>
        <w:t xml:space="preserve"> NOCHES</w:t>
      </w: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040FB7" w:rsidRPr="00B716C7" w:rsidRDefault="00040FB7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02321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0A5B5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INCLUYE:</w:t>
      </w:r>
    </w:p>
    <w:p w:rsidR="000A5B5D" w:rsidRPr="000A5B5D" w:rsidRDefault="000A5B5D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B1C1B" w:rsidRDefault="006B1C1B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 xml:space="preserve">Boleto aéreo Lima </w:t>
      </w:r>
      <w:r w:rsidR="00934887">
        <w:rPr>
          <w:rFonts w:asciiTheme="majorHAnsi" w:hAnsiTheme="majorHAnsi" w:cstheme="majorHAnsi"/>
          <w:sz w:val="20"/>
          <w:szCs w:val="20"/>
          <w:lang w:eastAsia="es-PE"/>
        </w:rPr>
        <w:t>–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</w:t>
      </w:r>
      <w:r w:rsidR="00786110">
        <w:rPr>
          <w:rFonts w:asciiTheme="majorHAnsi" w:hAnsiTheme="majorHAnsi" w:cstheme="majorHAnsi"/>
          <w:sz w:val="20"/>
          <w:szCs w:val="20"/>
          <w:lang w:eastAsia="es-PE"/>
        </w:rPr>
        <w:t>Pucallpa</w:t>
      </w:r>
      <w:r w:rsidR="00CC1319">
        <w:rPr>
          <w:rFonts w:asciiTheme="majorHAnsi" w:hAnsiTheme="majorHAnsi" w:cstheme="majorHAnsi"/>
          <w:sz w:val="20"/>
          <w:szCs w:val="20"/>
          <w:lang w:eastAsia="es-PE"/>
        </w:rPr>
        <w:t xml:space="preserve"> – Lima vía </w:t>
      </w:r>
      <w:r w:rsidR="008C569C">
        <w:rPr>
          <w:rFonts w:asciiTheme="majorHAnsi" w:hAnsiTheme="majorHAnsi" w:cstheme="majorHAnsi"/>
          <w:sz w:val="20"/>
          <w:szCs w:val="20"/>
          <w:lang w:eastAsia="es-PE"/>
        </w:rPr>
        <w:t>LC Perú</w:t>
      </w:r>
    </w:p>
    <w:p w:rsidR="006C5D8D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0</w:t>
      </w:r>
      <w:r w:rsidR="00DD5F4F">
        <w:rPr>
          <w:rFonts w:asciiTheme="majorHAnsi" w:hAnsiTheme="majorHAnsi" w:cstheme="majorHAnsi"/>
          <w:sz w:val="20"/>
          <w:szCs w:val="20"/>
          <w:lang w:eastAsia="es-PE"/>
        </w:rPr>
        <w:t>2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Noches de alojamiento </w:t>
      </w:r>
    </w:p>
    <w:p w:rsidR="00DD37A6" w:rsidRDefault="00CC1319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Desayunos</w:t>
      </w:r>
    </w:p>
    <w:p w:rsidR="008C569C" w:rsidRPr="008C569C" w:rsidRDefault="008C569C" w:rsidP="008C569C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8C569C">
        <w:rPr>
          <w:rFonts w:asciiTheme="majorHAnsi" w:hAnsiTheme="majorHAnsi" w:cstheme="majorHAnsi"/>
          <w:sz w:val="20"/>
          <w:szCs w:val="20"/>
          <w:lang w:eastAsia="es-PE"/>
        </w:rPr>
        <w:t>01 almuerzo típico</w:t>
      </w:r>
    </w:p>
    <w:p w:rsidR="00786110" w:rsidRPr="00786110" w:rsidRDefault="00786110" w:rsidP="00786110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786110">
        <w:rPr>
          <w:rFonts w:asciiTheme="majorHAnsi" w:hAnsiTheme="majorHAnsi" w:cstheme="majorHAnsi"/>
          <w:sz w:val="20"/>
          <w:szCs w:val="20"/>
          <w:lang w:eastAsia="es-PE"/>
        </w:rPr>
        <w:t xml:space="preserve">FD Laguna de </w:t>
      </w:r>
      <w:proofErr w:type="spellStart"/>
      <w:r w:rsidRPr="00786110">
        <w:rPr>
          <w:rFonts w:asciiTheme="majorHAnsi" w:hAnsiTheme="majorHAnsi" w:cstheme="majorHAnsi"/>
          <w:sz w:val="20"/>
          <w:szCs w:val="20"/>
          <w:lang w:eastAsia="es-PE"/>
        </w:rPr>
        <w:t>Yarinacocha</w:t>
      </w:r>
      <w:proofErr w:type="spellEnd"/>
      <w:r w:rsidRPr="00786110">
        <w:rPr>
          <w:rFonts w:asciiTheme="majorHAnsi" w:hAnsiTheme="majorHAnsi" w:cstheme="majorHAnsi"/>
          <w:sz w:val="20"/>
          <w:szCs w:val="20"/>
          <w:lang w:eastAsia="es-PE"/>
        </w:rPr>
        <w:t xml:space="preserve"> con almuerzo incluido.</w:t>
      </w:r>
    </w:p>
    <w:p w:rsidR="008C569C" w:rsidRPr="008C569C" w:rsidRDefault="00786110" w:rsidP="00786110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8C569C">
        <w:rPr>
          <w:rFonts w:asciiTheme="majorHAnsi" w:hAnsiTheme="majorHAnsi" w:cstheme="majorHAnsi"/>
          <w:sz w:val="20"/>
          <w:szCs w:val="20"/>
          <w:lang w:eastAsia="es-PE"/>
        </w:rPr>
        <w:t xml:space="preserve"> </w:t>
      </w:r>
      <w:r w:rsidR="008C569C" w:rsidRPr="008C569C">
        <w:rPr>
          <w:rFonts w:asciiTheme="majorHAnsi" w:hAnsiTheme="majorHAnsi" w:cstheme="majorHAnsi"/>
          <w:sz w:val="20"/>
          <w:szCs w:val="20"/>
          <w:lang w:eastAsia="es-PE"/>
        </w:rPr>
        <w:t>Transporte, entradas y guiado en servicio compartido (Idioma español)</w:t>
      </w:r>
    </w:p>
    <w:p w:rsidR="00602321" w:rsidRPr="00104561" w:rsidRDefault="00602321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104561">
        <w:rPr>
          <w:rFonts w:asciiTheme="majorHAnsi" w:hAnsiTheme="majorHAnsi" w:cstheme="majorHAnsi"/>
          <w:sz w:val="20"/>
          <w:szCs w:val="20"/>
          <w:lang w:eastAsia="es-PE"/>
        </w:rPr>
        <w:t xml:space="preserve">Impuestos </w:t>
      </w:r>
    </w:p>
    <w:p w:rsidR="00FB3987" w:rsidRDefault="00FB3987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040FB7" w:rsidRDefault="00040FB7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602321" w:rsidRPr="00BE6B68" w:rsidRDefault="00BE6B68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PRECIOS POR PERSONA EN DOLARES AMERICANOS</w:t>
      </w:r>
      <w:r w:rsidRPr="00BE6B68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EB66A1" w:rsidRDefault="00EB66A1" w:rsidP="00602321">
      <w:pPr>
        <w:rPr>
          <w:rFonts w:asciiTheme="majorHAnsi" w:hAnsiTheme="majorHAnsi" w:cstheme="majorHAnsi"/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7"/>
        <w:gridCol w:w="1050"/>
        <w:gridCol w:w="1050"/>
        <w:gridCol w:w="1050"/>
        <w:gridCol w:w="962"/>
        <w:gridCol w:w="959"/>
      </w:tblGrid>
      <w:tr w:rsidR="006B1C1B" w:rsidRPr="00BE6B68" w:rsidTr="00077EA7">
        <w:trPr>
          <w:trHeight w:val="323"/>
        </w:trPr>
        <w:tc>
          <w:tcPr>
            <w:tcW w:w="1999" w:type="pct"/>
            <w:shd w:val="clear" w:color="auto" w:fill="17365D" w:themeFill="text2" w:themeFillShade="BF"/>
            <w:noWrap/>
            <w:vAlign w:val="center"/>
            <w:hideMark/>
          </w:tcPr>
          <w:p w:rsidR="006B1C1B" w:rsidRPr="00BE6B68" w:rsidRDefault="006B1C1B" w:rsidP="00E25F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 w:rsidRPr="00BE6B68"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HOTEL </w:t>
            </w:r>
          </w:p>
        </w:tc>
        <w:tc>
          <w:tcPr>
            <w:tcW w:w="621" w:type="pct"/>
            <w:shd w:val="clear" w:color="auto" w:fill="17365D" w:themeFill="text2" w:themeFillShade="BF"/>
            <w:vAlign w:val="center"/>
          </w:tcPr>
          <w:p w:rsidR="006B1C1B" w:rsidRDefault="006B1C1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SIMPLE</w:t>
            </w:r>
          </w:p>
        </w:tc>
        <w:tc>
          <w:tcPr>
            <w:tcW w:w="621" w:type="pct"/>
            <w:shd w:val="clear" w:color="auto" w:fill="17365D" w:themeFill="text2" w:themeFillShade="BF"/>
            <w:vAlign w:val="center"/>
          </w:tcPr>
          <w:p w:rsidR="006B1C1B" w:rsidRDefault="006B1C1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DOBLE </w:t>
            </w:r>
          </w:p>
        </w:tc>
        <w:tc>
          <w:tcPr>
            <w:tcW w:w="621" w:type="pct"/>
            <w:shd w:val="clear" w:color="auto" w:fill="17365D" w:themeFill="text2" w:themeFillShade="BF"/>
            <w:vAlign w:val="center"/>
          </w:tcPr>
          <w:p w:rsidR="006B1C1B" w:rsidRDefault="006B1C1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TRIPLE</w:t>
            </w:r>
          </w:p>
        </w:tc>
        <w:tc>
          <w:tcPr>
            <w:tcW w:w="570" w:type="pct"/>
            <w:shd w:val="clear" w:color="auto" w:fill="17365D" w:themeFill="text2" w:themeFillShade="BF"/>
            <w:vAlign w:val="center"/>
          </w:tcPr>
          <w:p w:rsidR="006B1C1B" w:rsidRDefault="006B1C1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1ER </w:t>
            </w:r>
          </w:p>
          <w:p w:rsidR="006B1C1B" w:rsidRDefault="006B1C1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  <w:tc>
          <w:tcPr>
            <w:tcW w:w="568" w:type="pct"/>
            <w:shd w:val="clear" w:color="auto" w:fill="17365D" w:themeFill="text2" w:themeFillShade="BF"/>
            <w:vAlign w:val="center"/>
          </w:tcPr>
          <w:p w:rsidR="006B1C1B" w:rsidRDefault="006B1C1B" w:rsidP="00AC6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2DO</w:t>
            </w:r>
          </w:p>
          <w:p w:rsidR="006B1C1B" w:rsidRDefault="006B1C1B" w:rsidP="00AC6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</w:tr>
      <w:tr w:rsidR="006B1C1B" w:rsidRPr="00BE6B68" w:rsidTr="008C368E">
        <w:trPr>
          <w:trHeight w:val="710"/>
        </w:trPr>
        <w:tc>
          <w:tcPr>
            <w:tcW w:w="1999" w:type="pct"/>
            <w:shd w:val="clear" w:color="auto" w:fill="auto"/>
            <w:noWrap/>
            <w:vAlign w:val="center"/>
          </w:tcPr>
          <w:p w:rsidR="00CC1319" w:rsidRPr="00821681" w:rsidRDefault="00786110" w:rsidP="00F80A3D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ALFREDO’S HOTEL</w:t>
            </w:r>
          </w:p>
          <w:p w:rsidR="006B1C1B" w:rsidRDefault="006B1C1B" w:rsidP="00BF10D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</w:t>
            </w:r>
            <w:r w:rsidR="008C569C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Standard</w:t>
            </w:r>
          </w:p>
        </w:tc>
        <w:tc>
          <w:tcPr>
            <w:tcW w:w="621" w:type="pct"/>
            <w:vAlign w:val="center"/>
          </w:tcPr>
          <w:p w:rsidR="006B1C1B" w:rsidRDefault="00786110" w:rsidP="00CC13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$285</w:t>
            </w:r>
          </w:p>
        </w:tc>
        <w:tc>
          <w:tcPr>
            <w:tcW w:w="621" w:type="pct"/>
            <w:vAlign w:val="center"/>
          </w:tcPr>
          <w:p w:rsidR="006B1C1B" w:rsidRDefault="00786110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$209</w:t>
            </w:r>
          </w:p>
        </w:tc>
        <w:tc>
          <w:tcPr>
            <w:tcW w:w="621" w:type="pct"/>
            <w:vAlign w:val="center"/>
          </w:tcPr>
          <w:p w:rsidR="006B1C1B" w:rsidRDefault="00786110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$209</w:t>
            </w:r>
          </w:p>
        </w:tc>
        <w:tc>
          <w:tcPr>
            <w:tcW w:w="570" w:type="pct"/>
            <w:vAlign w:val="center"/>
          </w:tcPr>
          <w:p w:rsidR="00CC1319" w:rsidRPr="00CC1319" w:rsidRDefault="00BF10D6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568" w:type="pct"/>
            <w:vAlign w:val="center"/>
          </w:tcPr>
          <w:p w:rsidR="00CC1319" w:rsidRDefault="00BF10D6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  <w:tr w:rsidR="00BF10D6" w:rsidRPr="00BE6B68" w:rsidTr="008C368E">
        <w:trPr>
          <w:trHeight w:val="710"/>
        </w:trPr>
        <w:tc>
          <w:tcPr>
            <w:tcW w:w="1999" w:type="pct"/>
            <w:shd w:val="clear" w:color="auto" w:fill="auto"/>
            <w:noWrap/>
            <w:vAlign w:val="center"/>
          </w:tcPr>
          <w:p w:rsidR="008C569C" w:rsidRPr="00821681" w:rsidRDefault="00786110" w:rsidP="00BF10D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GRAN HOTEL MERCEDES</w:t>
            </w:r>
          </w:p>
          <w:p w:rsidR="00BF10D6" w:rsidRDefault="00BF10D6" w:rsidP="006102CE">
            <w:pP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</w:t>
            </w:r>
            <w:r w:rsidR="006102CE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Standard</w:t>
            </w:r>
          </w:p>
        </w:tc>
        <w:tc>
          <w:tcPr>
            <w:tcW w:w="621" w:type="pct"/>
            <w:vAlign w:val="center"/>
          </w:tcPr>
          <w:p w:rsidR="00BF10D6" w:rsidRDefault="00786110" w:rsidP="00CC13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$295</w:t>
            </w:r>
          </w:p>
        </w:tc>
        <w:tc>
          <w:tcPr>
            <w:tcW w:w="621" w:type="pct"/>
            <w:vAlign w:val="center"/>
          </w:tcPr>
          <w:p w:rsidR="00BF10D6" w:rsidRDefault="00786110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$229</w:t>
            </w:r>
          </w:p>
        </w:tc>
        <w:tc>
          <w:tcPr>
            <w:tcW w:w="621" w:type="pct"/>
            <w:vAlign w:val="center"/>
          </w:tcPr>
          <w:p w:rsidR="00BF10D6" w:rsidRDefault="00786110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$225</w:t>
            </w:r>
          </w:p>
        </w:tc>
        <w:tc>
          <w:tcPr>
            <w:tcW w:w="570" w:type="pct"/>
            <w:vAlign w:val="center"/>
          </w:tcPr>
          <w:p w:rsidR="00BF10D6" w:rsidRDefault="00941B7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568" w:type="pct"/>
            <w:vAlign w:val="center"/>
          </w:tcPr>
          <w:p w:rsidR="00BF10D6" w:rsidRDefault="00941B78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  <w:tr w:rsidR="00BF10D6" w:rsidRPr="00BE6B68" w:rsidTr="008C368E">
        <w:trPr>
          <w:trHeight w:val="710"/>
        </w:trPr>
        <w:tc>
          <w:tcPr>
            <w:tcW w:w="1999" w:type="pct"/>
            <w:shd w:val="clear" w:color="auto" w:fill="auto"/>
            <w:noWrap/>
            <w:vAlign w:val="center"/>
          </w:tcPr>
          <w:p w:rsidR="00BF10D6" w:rsidRPr="00821681" w:rsidRDefault="00786110" w:rsidP="00721EB2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MANISH HOTEL ECOLOGICO C/ PISCINA</w:t>
            </w:r>
          </w:p>
          <w:p w:rsidR="00BF10D6" w:rsidRDefault="00BF10D6" w:rsidP="006102CE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</w:t>
            </w:r>
            <w:r w:rsidR="006102CE"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Standard</w:t>
            </w:r>
          </w:p>
        </w:tc>
        <w:tc>
          <w:tcPr>
            <w:tcW w:w="621" w:type="pct"/>
            <w:vAlign w:val="center"/>
          </w:tcPr>
          <w:p w:rsidR="00BF10D6" w:rsidRDefault="00786110" w:rsidP="00BF1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$325</w:t>
            </w:r>
          </w:p>
        </w:tc>
        <w:tc>
          <w:tcPr>
            <w:tcW w:w="621" w:type="pct"/>
            <w:vAlign w:val="center"/>
          </w:tcPr>
          <w:p w:rsidR="00BF10D6" w:rsidRDefault="00786110" w:rsidP="00721E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$245</w:t>
            </w:r>
          </w:p>
        </w:tc>
        <w:tc>
          <w:tcPr>
            <w:tcW w:w="621" w:type="pct"/>
            <w:vAlign w:val="center"/>
          </w:tcPr>
          <w:p w:rsidR="00BF10D6" w:rsidRDefault="00786110" w:rsidP="00721E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$235</w:t>
            </w:r>
          </w:p>
        </w:tc>
        <w:tc>
          <w:tcPr>
            <w:tcW w:w="570" w:type="pct"/>
            <w:vAlign w:val="center"/>
          </w:tcPr>
          <w:p w:rsidR="00BF10D6" w:rsidRPr="00CC1319" w:rsidRDefault="00BF10D6" w:rsidP="00721E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568" w:type="pct"/>
            <w:vAlign w:val="center"/>
          </w:tcPr>
          <w:p w:rsidR="00BF10D6" w:rsidRDefault="00BF10D6" w:rsidP="00721E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  <w:tr w:rsidR="008C569C" w:rsidRPr="00BE6B68" w:rsidTr="008C368E">
        <w:trPr>
          <w:trHeight w:val="710"/>
        </w:trPr>
        <w:tc>
          <w:tcPr>
            <w:tcW w:w="1999" w:type="pct"/>
            <w:shd w:val="clear" w:color="auto" w:fill="auto"/>
            <w:noWrap/>
            <w:vAlign w:val="center"/>
          </w:tcPr>
          <w:p w:rsidR="008C569C" w:rsidRPr="00821681" w:rsidRDefault="00786110" w:rsidP="008C569C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CASA ANDINA SELECT PUCALLPA C/PISCINA</w:t>
            </w:r>
          </w:p>
          <w:p w:rsidR="008C569C" w:rsidRDefault="008C569C" w:rsidP="008C569C">
            <w:pPr>
              <w:rPr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Standard</w:t>
            </w:r>
          </w:p>
        </w:tc>
        <w:tc>
          <w:tcPr>
            <w:tcW w:w="621" w:type="pct"/>
            <w:vAlign w:val="center"/>
          </w:tcPr>
          <w:p w:rsidR="008C569C" w:rsidRDefault="00786110" w:rsidP="00BF10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$455</w:t>
            </w:r>
          </w:p>
        </w:tc>
        <w:tc>
          <w:tcPr>
            <w:tcW w:w="621" w:type="pct"/>
            <w:vAlign w:val="center"/>
          </w:tcPr>
          <w:p w:rsidR="008C569C" w:rsidRDefault="00786110" w:rsidP="00721E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$295</w:t>
            </w:r>
          </w:p>
        </w:tc>
        <w:tc>
          <w:tcPr>
            <w:tcW w:w="621" w:type="pct"/>
            <w:vAlign w:val="center"/>
          </w:tcPr>
          <w:p w:rsidR="008C569C" w:rsidRDefault="00786110" w:rsidP="00721E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$275</w:t>
            </w:r>
          </w:p>
        </w:tc>
        <w:tc>
          <w:tcPr>
            <w:tcW w:w="570" w:type="pct"/>
            <w:vAlign w:val="center"/>
          </w:tcPr>
          <w:p w:rsidR="008C569C" w:rsidRDefault="008C569C" w:rsidP="00721E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568" w:type="pct"/>
            <w:vAlign w:val="center"/>
          </w:tcPr>
          <w:p w:rsidR="008C569C" w:rsidRDefault="008C569C" w:rsidP="00721E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</w:tbl>
    <w:p w:rsidR="00F7637E" w:rsidRDefault="00F7637E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8C368E" w:rsidRDefault="008C368E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8C368E" w:rsidRPr="00602321" w:rsidRDefault="008C368E" w:rsidP="008C368E">
      <w:pPr>
        <w:rPr>
          <w:rFonts w:asciiTheme="majorHAnsi" w:hAnsiTheme="majorHAnsi" w:cstheme="majorHAnsi"/>
          <w:b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ITINERARIO AÉREO</w:t>
      </w:r>
      <w:r w:rsidRPr="00602321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8C368E" w:rsidRDefault="008C368E" w:rsidP="008C368E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489"/>
        <w:gridCol w:w="1311"/>
        <w:gridCol w:w="1311"/>
        <w:gridCol w:w="1229"/>
        <w:gridCol w:w="1229"/>
      </w:tblGrid>
      <w:tr w:rsidR="008C368E" w:rsidTr="005A7282">
        <w:trPr>
          <w:trHeight w:val="33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VUELO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FECHA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RUTA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SALE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FFFFFF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9"/>
                <w:szCs w:val="19"/>
                <w:lang w:val="es-ES"/>
              </w:rPr>
              <w:t>LLEGA</w:t>
            </w:r>
          </w:p>
        </w:tc>
      </w:tr>
      <w:tr w:rsidR="008C368E" w:rsidTr="005A7282">
        <w:trPr>
          <w:trHeight w:val="336"/>
        </w:trPr>
        <w:tc>
          <w:tcPr>
            <w:tcW w:w="2055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927C17" w:rsidP="00690718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W4-21</w:t>
            </w:r>
            <w:r w:rsidR="00690718"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81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690718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27</w:t>
            </w:r>
            <w:r w:rsidR="003234A2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 xml:space="preserve"> JULIO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8C368E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LIMA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690718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PUCALLPA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Pr="0078560E" w:rsidRDefault="00690718" w:rsidP="00941B7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09:30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368E" w:rsidRDefault="00690718" w:rsidP="005A7282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10:45</w:t>
            </w:r>
          </w:p>
        </w:tc>
      </w:tr>
      <w:tr w:rsidR="008C368E" w:rsidTr="005A7282">
        <w:trPr>
          <w:trHeight w:val="33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68E" w:rsidRDefault="00690718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W4-2182</w:t>
            </w:r>
          </w:p>
        </w:tc>
        <w:tc>
          <w:tcPr>
            <w:tcW w:w="14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68E" w:rsidRDefault="00690718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29</w:t>
            </w:r>
            <w:r w:rsidR="00927C1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 xml:space="preserve"> JULIO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68E" w:rsidRDefault="00690718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PUCALLPA</w:t>
            </w:r>
          </w:p>
        </w:tc>
        <w:tc>
          <w:tcPr>
            <w:tcW w:w="13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68E" w:rsidRDefault="008C368E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LIMA</w:t>
            </w:r>
          </w:p>
        </w:tc>
        <w:tc>
          <w:tcPr>
            <w:tcW w:w="12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68E" w:rsidRDefault="00690718" w:rsidP="005A728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11:25</w:t>
            </w:r>
          </w:p>
        </w:tc>
        <w:tc>
          <w:tcPr>
            <w:tcW w:w="12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368E" w:rsidRDefault="00690718" w:rsidP="003234A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12:40</w:t>
            </w:r>
            <w:bookmarkEnd w:id="0"/>
          </w:p>
        </w:tc>
      </w:tr>
    </w:tbl>
    <w:p w:rsidR="008C368E" w:rsidRDefault="008C368E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8C368E" w:rsidRDefault="008C368E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602321" w:rsidRPr="00F80A3D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F80A3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NOTAS Y RESTRICCIONES:</w:t>
      </w:r>
    </w:p>
    <w:p w:rsidR="00602321" w:rsidRPr="00F80A3D" w:rsidRDefault="00602321" w:rsidP="00602321">
      <w:pPr>
        <w:pStyle w:val="Prrafodelista"/>
        <w:jc w:val="both"/>
        <w:rPr>
          <w:rFonts w:asciiTheme="majorHAnsi" w:hAnsiTheme="majorHAnsi" w:cstheme="majorHAnsi"/>
          <w:sz w:val="20"/>
          <w:szCs w:val="20"/>
          <w:lang w:val="es-PE"/>
        </w:rPr>
      </w:pP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>Todos los precios son por persona en dólares americanos</w:t>
      </w:r>
      <w:r>
        <w:rPr>
          <w:rFonts w:asciiTheme="majorHAnsi" w:hAnsiTheme="majorHAnsi" w:cstheme="majorHAnsi"/>
          <w:sz w:val="20"/>
          <w:szCs w:val="20"/>
          <w:lang w:val="es-PE"/>
        </w:rPr>
        <w:t>.</w:t>
      </w: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 </w:t>
      </w:r>
    </w:p>
    <w:p w:rsidR="006B1C1B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>Precios aplican para pagos en efectivo, pagos con TC consultar.</w:t>
      </w:r>
    </w:p>
    <w:p w:rsidR="00040FB7" w:rsidRDefault="00040FB7" w:rsidP="00040FB7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Tarifas válidas para </w:t>
      </w:r>
      <w:r>
        <w:rPr>
          <w:rFonts w:asciiTheme="majorHAnsi" w:hAnsiTheme="majorHAnsi" w:cstheme="majorHAnsi"/>
          <w:sz w:val="20"/>
          <w:szCs w:val="20"/>
          <w:lang w:val="es-PE"/>
        </w:rPr>
        <w:t>compra</w:t>
      </w: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 hasta el día </w:t>
      </w:r>
      <w:r w:rsidR="005107AB">
        <w:rPr>
          <w:rFonts w:asciiTheme="majorHAnsi" w:hAnsiTheme="majorHAnsi" w:cstheme="majorHAnsi"/>
          <w:sz w:val="20"/>
          <w:szCs w:val="20"/>
          <w:lang w:val="es-PE"/>
        </w:rPr>
        <w:t xml:space="preserve">30 de </w:t>
      </w:r>
      <w:r w:rsidR="00E574E6">
        <w:rPr>
          <w:rFonts w:asciiTheme="majorHAnsi" w:hAnsiTheme="majorHAnsi" w:cstheme="majorHAnsi"/>
          <w:sz w:val="20"/>
          <w:szCs w:val="20"/>
          <w:lang w:val="es-PE"/>
        </w:rPr>
        <w:t>abril</w:t>
      </w:r>
      <w:r>
        <w:rPr>
          <w:rFonts w:asciiTheme="majorHAnsi" w:hAnsiTheme="majorHAnsi" w:cstheme="majorHAnsi"/>
          <w:sz w:val="20"/>
          <w:szCs w:val="20"/>
          <w:lang w:val="es-PE"/>
        </w:rPr>
        <w:t xml:space="preserve"> hasta agotar Stock</w:t>
      </w:r>
      <w:r w:rsidRPr="005E0EF4">
        <w:rPr>
          <w:rFonts w:asciiTheme="majorHAnsi" w:hAnsiTheme="majorHAnsi" w:cstheme="majorHAnsi"/>
          <w:sz w:val="20"/>
          <w:szCs w:val="20"/>
          <w:lang w:val="es-PE"/>
        </w:rPr>
        <w:t>.</w:t>
      </w:r>
    </w:p>
    <w:p w:rsidR="00C00BB6" w:rsidRDefault="00C00BB6" w:rsidP="00C00BB6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C00BB6" w:rsidRDefault="00C00BB6" w:rsidP="00C00BB6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C00BB6" w:rsidRDefault="00C00BB6" w:rsidP="00C00BB6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C00BB6" w:rsidRDefault="00C00BB6" w:rsidP="00C00BB6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C00BB6" w:rsidRDefault="00C00BB6" w:rsidP="00C00BB6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C00BB6" w:rsidRDefault="00C00BB6" w:rsidP="00C00BB6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C00BB6" w:rsidRPr="00C00BB6" w:rsidRDefault="00C00BB6" w:rsidP="00C00BB6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040FB7" w:rsidRPr="00051EC1" w:rsidRDefault="00040FB7" w:rsidP="00040FB7">
      <w:pPr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</w:pPr>
      <w:r>
        <w:rPr>
          <w:rFonts w:asciiTheme="majorHAnsi" w:eastAsiaTheme="minorHAnsi" w:hAnsiTheme="majorHAnsi" w:cstheme="majorHAnsi"/>
          <w:b/>
          <w:sz w:val="20"/>
          <w:szCs w:val="20"/>
          <w:u w:val="single"/>
          <w:lang w:val="es-PE" w:eastAsia="en-US"/>
        </w:rPr>
        <w:t>RESERVA</w:t>
      </w:r>
      <w:r w:rsidR="006B1C1B">
        <w:rPr>
          <w:rFonts w:asciiTheme="majorHAnsi" w:eastAsiaTheme="minorHAnsi" w:hAnsiTheme="majorHAnsi" w:cstheme="majorHAnsi"/>
          <w:b/>
          <w:sz w:val="20"/>
          <w:szCs w:val="20"/>
          <w:u w:val="single"/>
          <w:lang w:val="es-PE" w:eastAsia="en-US"/>
        </w:rPr>
        <w:t>:</w:t>
      </w:r>
      <w:r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B</w:t>
      </w:r>
      <w:r w:rsidR="006B1C1B" w:rsidRPr="00051EC1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ajo pre-</w:t>
      </w:r>
      <w:r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pago</w:t>
      </w:r>
      <w:r w:rsidR="006B1C1B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de $</w:t>
      </w:r>
      <w:r w:rsidR="00DD5F4F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1</w:t>
      </w:r>
      <w:r w:rsidR="00C00BB6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3</w:t>
      </w:r>
      <w:r w:rsidR="00281B29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0</w:t>
      </w:r>
      <w:r w:rsidR="006B1C1B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.00</w:t>
      </w:r>
      <w:r w:rsidR="006B1C1B" w:rsidRPr="00051EC1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 No reembolsables. </w:t>
      </w:r>
      <w:r w:rsidR="006B1C1B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</w:t>
      </w:r>
      <w:r w:rsidR="006B1C1B" w:rsidRPr="00051EC1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Pago total 15 </w:t>
      </w:r>
      <w:r w:rsidR="006B1C1B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>días después del primer pago.</w:t>
      </w:r>
      <w:r w:rsidRPr="00051EC1">
        <w:rPr>
          <w:rFonts w:asciiTheme="majorHAnsi" w:eastAsiaTheme="minorHAnsi" w:hAnsiTheme="majorHAnsi" w:cstheme="majorHAnsi"/>
          <w:sz w:val="20"/>
          <w:szCs w:val="20"/>
          <w:lang w:val="es-PE" w:eastAsia="en-US"/>
        </w:rPr>
        <w:t xml:space="preserve"> </w:t>
      </w:r>
    </w:p>
    <w:p w:rsidR="00DD5F4F" w:rsidRPr="00C00BB6" w:rsidRDefault="006B1C1B" w:rsidP="00DD5F4F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C00BB6">
        <w:rPr>
          <w:rFonts w:asciiTheme="majorHAnsi" w:hAnsiTheme="majorHAnsi" w:cstheme="majorHAnsi"/>
          <w:b/>
          <w:bCs/>
          <w:sz w:val="20"/>
          <w:szCs w:val="20"/>
          <w:u w:val="single"/>
        </w:rPr>
        <w:t>ANULACIONES:</w:t>
      </w:r>
      <w:r w:rsidRPr="00C00BB6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cancelaciones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: Una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vez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hecho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 el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pago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 la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reserva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 se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penalizará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 al 100%.</w:t>
      </w:r>
      <w:r w:rsidRPr="00C00BB6">
        <w:rPr>
          <w:rFonts w:asciiTheme="majorHAnsi" w:hAnsiTheme="majorHAnsi" w:cstheme="majorHAnsi"/>
          <w:sz w:val="20"/>
          <w:szCs w:val="20"/>
        </w:rPr>
        <w:br/>
      </w:r>
      <w:r w:rsidRPr="00C00BB6">
        <w:rPr>
          <w:rFonts w:asciiTheme="majorHAnsi" w:hAnsiTheme="majorHAnsi" w:cstheme="majorHAnsi"/>
          <w:b/>
          <w:bCs/>
          <w:sz w:val="20"/>
          <w:szCs w:val="20"/>
          <w:u w:val="single"/>
        </w:rPr>
        <w:t>NO SHOWS:</w:t>
      </w:r>
      <w:r w:rsidRPr="00C00BB6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C00BB6">
        <w:rPr>
          <w:rFonts w:asciiTheme="majorHAnsi" w:hAnsiTheme="majorHAnsi" w:cstheme="majorHAnsi"/>
          <w:sz w:val="20"/>
          <w:szCs w:val="20"/>
        </w:rPr>
        <w:t xml:space="preserve">Se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penalizará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 el 100%</w:t>
      </w:r>
      <w:r w:rsidRPr="00C00BB6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C00BB6">
        <w:rPr>
          <w:rFonts w:asciiTheme="majorHAnsi" w:hAnsiTheme="majorHAnsi" w:cstheme="majorHAnsi"/>
          <w:sz w:val="20"/>
          <w:szCs w:val="20"/>
        </w:rPr>
        <w:br/>
      </w:r>
      <w:r w:rsidRPr="00C00BB6">
        <w:rPr>
          <w:rFonts w:asciiTheme="majorHAnsi" w:hAnsiTheme="majorHAnsi" w:cstheme="majorHAnsi"/>
          <w:b/>
          <w:bCs/>
          <w:sz w:val="20"/>
          <w:szCs w:val="20"/>
          <w:u w:val="single"/>
        </w:rPr>
        <w:t>CAMBIOS DE FECHA:</w:t>
      </w:r>
      <w:r w:rsidRPr="00C00BB6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C00BB6">
        <w:rPr>
          <w:rFonts w:asciiTheme="majorHAnsi" w:hAnsiTheme="majorHAnsi" w:cstheme="majorHAnsi"/>
          <w:sz w:val="20"/>
          <w:szCs w:val="20"/>
        </w:rPr>
        <w:t xml:space="preserve">No son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permitidos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por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tratarse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salidas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en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grupo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>.</w:t>
      </w:r>
      <w:r w:rsidRPr="00C00BB6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r w:rsidRPr="00C00BB6">
        <w:rPr>
          <w:rFonts w:asciiTheme="majorHAnsi" w:hAnsiTheme="majorHAnsi" w:cstheme="majorHAnsi"/>
          <w:sz w:val="20"/>
          <w:szCs w:val="20"/>
        </w:rPr>
        <w:br/>
      </w:r>
      <w:r w:rsidRPr="00C00BB6">
        <w:rPr>
          <w:rFonts w:asciiTheme="majorHAnsi" w:hAnsiTheme="majorHAnsi" w:cstheme="majorHAnsi"/>
          <w:b/>
          <w:bCs/>
          <w:sz w:val="20"/>
          <w:szCs w:val="20"/>
          <w:u w:val="single"/>
        </w:rPr>
        <w:t>ITINERARIO Y VUELOS:</w:t>
      </w:r>
      <w:r w:rsidRPr="00C00BB6">
        <w:rPr>
          <w:rStyle w:val="m1328801847053812879apple-converted-space"/>
          <w:rFonts w:asciiTheme="majorHAnsi" w:hAnsiTheme="majorHAnsi" w:cstheme="majorHAnsi"/>
          <w:sz w:val="20"/>
          <w:szCs w:val="20"/>
        </w:rPr>
        <w:t> 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sujetos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variación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según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disposición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 de </w:t>
      </w:r>
      <w:proofErr w:type="gramStart"/>
      <w:r w:rsidRPr="00C00BB6">
        <w:rPr>
          <w:rFonts w:asciiTheme="majorHAnsi" w:hAnsiTheme="majorHAnsi" w:cstheme="majorHAnsi"/>
          <w:sz w:val="20"/>
          <w:szCs w:val="20"/>
        </w:rPr>
        <w:t>la</w:t>
      </w:r>
      <w:proofErr w:type="gramEnd"/>
      <w:r w:rsidRPr="00C00BB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línea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00BB6">
        <w:rPr>
          <w:rFonts w:asciiTheme="majorHAnsi" w:hAnsiTheme="majorHAnsi" w:cstheme="majorHAnsi"/>
          <w:sz w:val="20"/>
          <w:szCs w:val="20"/>
        </w:rPr>
        <w:t>aérea</w:t>
      </w:r>
      <w:proofErr w:type="spellEnd"/>
      <w:r w:rsidRPr="00C00BB6">
        <w:rPr>
          <w:rFonts w:asciiTheme="majorHAnsi" w:hAnsiTheme="majorHAnsi" w:cstheme="majorHAnsi"/>
          <w:sz w:val="20"/>
          <w:szCs w:val="20"/>
        </w:rPr>
        <w:t>.</w:t>
      </w:r>
    </w:p>
    <w:p w:rsidR="006B1C1B" w:rsidRPr="00E14D2E" w:rsidRDefault="006B1C1B" w:rsidP="006B1C1B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b/>
          <w:sz w:val="20"/>
          <w:szCs w:val="20"/>
        </w:rPr>
      </w:pPr>
      <w:r w:rsidRPr="00E14D2E">
        <w:rPr>
          <w:rFonts w:asciiTheme="majorHAnsi" w:eastAsiaTheme="minorHAnsi" w:hAnsiTheme="majorHAnsi" w:cstheme="majorHAnsi"/>
          <w:b/>
          <w:sz w:val="20"/>
          <w:szCs w:val="20"/>
        </w:rPr>
        <w:t xml:space="preserve">Entrega de los boletos y </w:t>
      </w:r>
      <w:proofErr w:type="spellStart"/>
      <w:r w:rsidRPr="00E14D2E">
        <w:rPr>
          <w:rFonts w:asciiTheme="majorHAnsi" w:eastAsiaTheme="minorHAnsi" w:hAnsiTheme="majorHAnsi" w:cstheme="majorHAnsi"/>
          <w:b/>
          <w:sz w:val="20"/>
          <w:szCs w:val="20"/>
        </w:rPr>
        <w:t>vouchers</w:t>
      </w:r>
      <w:proofErr w:type="spellEnd"/>
      <w:r w:rsidRPr="00E14D2E">
        <w:rPr>
          <w:rFonts w:asciiTheme="majorHAnsi" w:eastAsiaTheme="minorHAnsi" w:hAnsiTheme="majorHAnsi" w:cstheme="majorHAnsi"/>
          <w:b/>
          <w:sz w:val="20"/>
          <w:szCs w:val="20"/>
        </w:rPr>
        <w:t xml:space="preserve"> se realizarán 48 horas antes de la fecha de salida.</w:t>
      </w:r>
    </w:p>
    <w:p w:rsidR="006B1C1B" w:rsidRDefault="006B1C1B" w:rsidP="006B1C1B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8A4A84">
        <w:rPr>
          <w:rFonts w:asciiTheme="majorHAnsi" w:eastAsiaTheme="minorHAnsi" w:hAnsiTheme="majorHAnsi" w:cstheme="majorHAnsi"/>
          <w:sz w:val="20"/>
          <w:szCs w:val="20"/>
        </w:rPr>
        <w:t>La empresa no reconocerá derecho de devolución alguno, por el uso de servicios de terceros, ajenos al servicio contratado y que no hayan sido autorizados previamente por escrito por la empresa.</w:t>
      </w:r>
    </w:p>
    <w:p w:rsidR="00040FB7" w:rsidRPr="00040FB7" w:rsidRDefault="00040FB7" w:rsidP="00040FB7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Las habitaciones contiguas o comunicantes (una al lado de otra) nunca son garantizadas. </w:t>
      </w:r>
    </w:p>
    <w:p w:rsidR="00B61962" w:rsidRPr="00040FB7" w:rsidRDefault="00040FB7" w:rsidP="00DD5F4F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Algunos hoteles cuentan con habitaciones conectadas, familiares, superiores y servicios solicitar la cotización al ejecutivo de ventas. </w:t>
      </w:r>
    </w:p>
    <w:p w:rsidR="00040FB7" w:rsidRPr="008A4A84" w:rsidRDefault="00040FB7" w:rsidP="006B1C1B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En la mayoría de los Hoteles que ofrecen acomodación TRIPLE Y CUADRUPLE, la habitación cuenta de 1 </w:t>
      </w:r>
      <w:proofErr w:type="spellStart"/>
      <w:r w:rsidRPr="00040FB7">
        <w:rPr>
          <w:rFonts w:asciiTheme="majorHAnsi" w:eastAsiaTheme="minorHAnsi" w:hAnsiTheme="majorHAnsi" w:cstheme="majorHAnsi"/>
          <w:sz w:val="20"/>
          <w:szCs w:val="20"/>
        </w:rPr>
        <w:t>ó</w:t>
      </w:r>
      <w:proofErr w:type="spellEnd"/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 2 camas dobles, las cuales serán asignadas de acuerdo a la disponibilidad del hotel al momento de hacer el </w:t>
      </w:r>
      <w:proofErr w:type="spellStart"/>
      <w:r w:rsidRPr="00040FB7">
        <w:rPr>
          <w:rFonts w:asciiTheme="majorHAnsi" w:eastAsiaTheme="minorHAnsi" w:hAnsiTheme="majorHAnsi" w:cstheme="majorHAnsi"/>
          <w:sz w:val="20"/>
          <w:szCs w:val="20"/>
        </w:rPr>
        <w:t>check</w:t>
      </w:r>
      <w:proofErr w:type="spellEnd"/>
      <w:r w:rsidRPr="00040FB7">
        <w:rPr>
          <w:rFonts w:asciiTheme="majorHAnsi" w:eastAsiaTheme="minorHAnsi" w:hAnsiTheme="majorHAnsi" w:cstheme="majorHAnsi"/>
          <w:sz w:val="20"/>
          <w:szCs w:val="20"/>
        </w:rPr>
        <w:t xml:space="preserve"> in. Consultar siempre por el máximo de personas permitidas por cada tipo de habitación requerida.</w:t>
      </w:r>
    </w:p>
    <w:p w:rsidR="006B1C1B" w:rsidRPr="00845269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845269">
        <w:rPr>
          <w:rFonts w:asciiTheme="majorHAnsi" w:hAnsiTheme="majorHAnsi" w:cstheme="majorHAnsi"/>
          <w:sz w:val="20"/>
          <w:szCs w:val="20"/>
          <w:lang w:val="es-PE"/>
        </w:rPr>
        <w:t>Permiso notarial en caso de viajar con menores de edad. (Firmado por ambos padres)</w:t>
      </w:r>
      <w:r>
        <w:rPr>
          <w:rFonts w:asciiTheme="majorHAnsi" w:hAnsiTheme="majorHAnsi" w:cstheme="majorHAnsi"/>
          <w:sz w:val="20"/>
          <w:szCs w:val="20"/>
          <w:lang w:val="es-PE"/>
        </w:rPr>
        <w:t>.</w:t>
      </w:r>
    </w:p>
    <w:p w:rsidR="006B1C1B" w:rsidRPr="00E14D2E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E14D2E">
        <w:rPr>
          <w:rFonts w:asciiTheme="majorHAnsi" w:hAnsiTheme="majorHAnsi" w:cstheme="majorHAnsi"/>
          <w:sz w:val="20"/>
          <w:szCs w:val="20"/>
          <w:lang w:val="es-PE"/>
        </w:rPr>
        <w:t>Todos los documentos obligatorios para viajar según el destino, son responsabilidad del pasajero tenerlos vigentes al momento de su viaje.</w:t>
      </w: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Tarifas no permiten cambios, no reembolsables, no endosables, no transferibles. </w:t>
      </w:r>
    </w:p>
    <w:p w:rsidR="006B1C1B" w:rsidRPr="00D66C8B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D66C8B">
        <w:rPr>
          <w:rFonts w:asciiTheme="majorHAnsi" w:hAnsiTheme="majorHAnsi" w:cstheme="majorHAnsi"/>
          <w:sz w:val="20"/>
          <w:szCs w:val="20"/>
          <w:lang w:val="es-PE"/>
        </w:rPr>
        <w:t>Precios sujetos a cambio sin previo aviso.</w:t>
      </w: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Programas sujetos a variación de las frecuencias de vuelos según disposición de la línea aérea. </w:t>
      </w:r>
    </w:p>
    <w:p w:rsidR="006B1C1B" w:rsidRPr="005E0EF4" w:rsidRDefault="006B1C1B" w:rsidP="006B1C1B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5E0EF4">
        <w:rPr>
          <w:rFonts w:asciiTheme="majorHAnsi" w:hAnsiTheme="majorHAnsi" w:cstheme="majorHAnsi"/>
          <w:sz w:val="20"/>
          <w:szCs w:val="20"/>
          <w:lang w:val="es-PE"/>
        </w:rPr>
        <w:t xml:space="preserve">Debido a los múltiples cambios que ocurren diariamente en turismo estos precios deben ser confirmados a la hora de hacer la reserva. </w:t>
      </w:r>
    </w:p>
    <w:p w:rsidR="006B1C1B" w:rsidRPr="00602321" w:rsidRDefault="006B1C1B" w:rsidP="006B1C1B">
      <w:pPr>
        <w:rPr>
          <w:rFonts w:asciiTheme="majorHAnsi" w:hAnsiTheme="majorHAnsi" w:cstheme="majorHAnsi"/>
        </w:rPr>
      </w:pPr>
    </w:p>
    <w:p w:rsidR="00F80A3D" w:rsidRPr="00F80A3D" w:rsidRDefault="00F80A3D" w:rsidP="000F78CA">
      <w:pPr>
        <w:pStyle w:val="Prrafodelista"/>
        <w:rPr>
          <w:rFonts w:asciiTheme="majorHAnsi" w:hAnsiTheme="majorHAnsi" w:cstheme="majorHAnsi"/>
          <w:sz w:val="20"/>
          <w:szCs w:val="20"/>
          <w:lang w:val="es-PE"/>
        </w:rPr>
      </w:pPr>
    </w:p>
    <w:p w:rsidR="00F80A3D" w:rsidRPr="00F80A3D" w:rsidRDefault="00F80A3D" w:rsidP="00F80A3D">
      <w:pPr>
        <w:rPr>
          <w:rFonts w:asciiTheme="majorHAnsi" w:hAnsiTheme="majorHAnsi" w:cstheme="majorHAnsi"/>
        </w:rPr>
      </w:pPr>
    </w:p>
    <w:p w:rsidR="00F80A3D" w:rsidRPr="00F80A3D" w:rsidRDefault="00F80A3D" w:rsidP="00F80A3D">
      <w:pPr>
        <w:rPr>
          <w:rFonts w:asciiTheme="majorHAnsi" w:hAnsiTheme="majorHAnsi" w:cstheme="majorHAnsi"/>
        </w:rPr>
      </w:pPr>
    </w:p>
    <w:p w:rsidR="00F80A3D" w:rsidRPr="00F80A3D" w:rsidRDefault="00F80A3D" w:rsidP="00F80A3D">
      <w:pPr>
        <w:rPr>
          <w:rFonts w:asciiTheme="majorHAnsi" w:hAnsiTheme="majorHAnsi" w:cstheme="majorHAnsi"/>
        </w:rPr>
      </w:pPr>
    </w:p>
    <w:p w:rsidR="00396C33" w:rsidRPr="00F80A3D" w:rsidRDefault="00396C33" w:rsidP="00F80A3D">
      <w:pPr>
        <w:pStyle w:val="Prrafodelista"/>
        <w:rPr>
          <w:rFonts w:asciiTheme="majorHAnsi" w:eastAsia="Times New Roman" w:hAnsiTheme="majorHAnsi" w:cstheme="majorHAnsi"/>
        </w:rPr>
      </w:pPr>
    </w:p>
    <w:sectPr w:rsidR="00396C33" w:rsidRPr="00F80A3D" w:rsidSect="00A46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9D" w:rsidRDefault="006E1B9D" w:rsidP="00710315">
      <w:r>
        <w:separator/>
      </w:r>
    </w:p>
  </w:endnote>
  <w:endnote w:type="continuationSeparator" w:id="0">
    <w:p w:rsidR="006E1B9D" w:rsidRDefault="006E1B9D" w:rsidP="0071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9D" w:rsidRDefault="006E1B9D" w:rsidP="00710315">
      <w:r>
        <w:separator/>
      </w:r>
    </w:p>
  </w:footnote>
  <w:footnote w:type="continuationSeparator" w:id="0">
    <w:p w:rsidR="006E1B9D" w:rsidRDefault="006E1B9D" w:rsidP="0071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6E1B9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00pt;height:848.4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6E1B9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00pt;height:848.4pt;z-index:-251658240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6E1B9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00pt;height:848.4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A7A8"/>
      </v:shape>
    </w:pict>
  </w:numPicBullet>
  <w:abstractNum w:abstractNumId="0">
    <w:nsid w:val="06191304"/>
    <w:multiLevelType w:val="hybridMultilevel"/>
    <w:tmpl w:val="4AE0031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4FE"/>
    <w:multiLevelType w:val="multilevel"/>
    <w:tmpl w:val="4F4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422AB"/>
    <w:multiLevelType w:val="hybridMultilevel"/>
    <w:tmpl w:val="EEF02C5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5056"/>
    <w:multiLevelType w:val="hybridMultilevel"/>
    <w:tmpl w:val="92A2D79E"/>
    <w:lvl w:ilvl="0" w:tplc="280A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2A85643D"/>
    <w:multiLevelType w:val="multilevel"/>
    <w:tmpl w:val="AF1E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C31DB"/>
    <w:multiLevelType w:val="multilevel"/>
    <w:tmpl w:val="B11E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226F31"/>
    <w:multiLevelType w:val="hybridMultilevel"/>
    <w:tmpl w:val="17989A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971823"/>
    <w:multiLevelType w:val="multilevel"/>
    <w:tmpl w:val="4670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217FE"/>
    <w:multiLevelType w:val="multilevel"/>
    <w:tmpl w:val="378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A93B18"/>
    <w:multiLevelType w:val="hybridMultilevel"/>
    <w:tmpl w:val="8C54D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5"/>
    <w:rsid w:val="000063DB"/>
    <w:rsid w:val="00006930"/>
    <w:rsid w:val="00021607"/>
    <w:rsid w:val="00040FB7"/>
    <w:rsid w:val="000455B6"/>
    <w:rsid w:val="00047CFD"/>
    <w:rsid w:val="00053170"/>
    <w:rsid w:val="00053E09"/>
    <w:rsid w:val="00077EA7"/>
    <w:rsid w:val="00081247"/>
    <w:rsid w:val="000900B3"/>
    <w:rsid w:val="00097C51"/>
    <w:rsid w:val="000A0B4C"/>
    <w:rsid w:val="000A1262"/>
    <w:rsid w:val="000A1DC6"/>
    <w:rsid w:val="000A490A"/>
    <w:rsid w:val="000A5B5D"/>
    <w:rsid w:val="000A7333"/>
    <w:rsid w:val="000B2B4F"/>
    <w:rsid w:val="000C12E9"/>
    <w:rsid w:val="000E2A00"/>
    <w:rsid w:val="000F78CA"/>
    <w:rsid w:val="00103AE6"/>
    <w:rsid w:val="00104561"/>
    <w:rsid w:val="00104622"/>
    <w:rsid w:val="001056EA"/>
    <w:rsid w:val="00116DC2"/>
    <w:rsid w:val="00117C01"/>
    <w:rsid w:val="001252C9"/>
    <w:rsid w:val="00125C5B"/>
    <w:rsid w:val="001305CF"/>
    <w:rsid w:val="001322B4"/>
    <w:rsid w:val="001347E2"/>
    <w:rsid w:val="00134F24"/>
    <w:rsid w:val="00136A21"/>
    <w:rsid w:val="0016671A"/>
    <w:rsid w:val="0017575D"/>
    <w:rsid w:val="00184EE8"/>
    <w:rsid w:val="00191FB2"/>
    <w:rsid w:val="001936ED"/>
    <w:rsid w:val="001A2AAF"/>
    <w:rsid w:val="001A480C"/>
    <w:rsid w:val="001B6484"/>
    <w:rsid w:val="001D141B"/>
    <w:rsid w:val="001D4335"/>
    <w:rsid w:val="001E1663"/>
    <w:rsid w:val="001E6E94"/>
    <w:rsid w:val="001F1B93"/>
    <w:rsid w:val="001F69D8"/>
    <w:rsid w:val="00204964"/>
    <w:rsid w:val="0020525F"/>
    <w:rsid w:val="00220B48"/>
    <w:rsid w:val="00253086"/>
    <w:rsid w:val="002544FC"/>
    <w:rsid w:val="00267A13"/>
    <w:rsid w:val="00273290"/>
    <w:rsid w:val="00281B29"/>
    <w:rsid w:val="002821C6"/>
    <w:rsid w:val="002940DC"/>
    <w:rsid w:val="002A2D5C"/>
    <w:rsid w:val="002A4A49"/>
    <w:rsid w:val="002B2724"/>
    <w:rsid w:val="002B3862"/>
    <w:rsid w:val="002C312A"/>
    <w:rsid w:val="002C7881"/>
    <w:rsid w:val="002E3D6C"/>
    <w:rsid w:val="003011B8"/>
    <w:rsid w:val="00316E41"/>
    <w:rsid w:val="00321CD3"/>
    <w:rsid w:val="003234A2"/>
    <w:rsid w:val="00323DDE"/>
    <w:rsid w:val="00333CD8"/>
    <w:rsid w:val="0035119A"/>
    <w:rsid w:val="00354DBD"/>
    <w:rsid w:val="00361104"/>
    <w:rsid w:val="00373CAE"/>
    <w:rsid w:val="00396C33"/>
    <w:rsid w:val="003A0BB5"/>
    <w:rsid w:val="003A355B"/>
    <w:rsid w:val="003A5078"/>
    <w:rsid w:val="003D0062"/>
    <w:rsid w:val="003D0FDF"/>
    <w:rsid w:val="003E20F9"/>
    <w:rsid w:val="003E3CAD"/>
    <w:rsid w:val="003E488A"/>
    <w:rsid w:val="003F2823"/>
    <w:rsid w:val="003F4ED9"/>
    <w:rsid w:val="003F7BD0"/>
    <w:rsid w:val="004021E4"/>
    <w:rsid w:val="00407254"/>
    <w:rsid w:val="0044020D"/>
    <w:rsid w:val="0044163B"/>
    <w:rsid w:val="00445B5A"/>
    <w:rsid w:val="00447337"/>
    <w:rsid w:val="00451F9E"/>
    <w:rsid w:val="00456F60"/>
    <w:rsid w:val="004655DD"/>
    <w:rsid w:val="00467FB1"/>
    <w:rsid w:val="004906F0"/>
    <w:rsid w:val="00490EB0"/>
    <w:rsid w:val="004B2075"/>
    <w:rsid w:val="004C4A95"/>
    <w:rsid w:val="004C5996"/>
    <w:rsid w:val="004C5DCD"/>
    <w:rsid w:val="004D02BD"/>
    <w:rsid w:val="004D3E48"/>
    <w:rsid w:val="004E3388"/>
    <w:rsid w:val="004E3BC8"/>
    <w:rsid w:val="004F0952"/>
    <w:rsid w:val="004F13C5"/>
    <w:rsid w:val="00505A49"/>
    <w:rsid w:val="005107AB"/>
    <w:rsid w:val="00511D83"/>
    <w:rsid w:val="00523B73"/>
    <w:rsid w:val="00527E0B"/>
    <w:rsid w:val="005363E2"/>
    <w:rsid w:val="005500E2"/>
    <w:rsid w:val="00563F35"/>
    <w:rsid w:val="00581E6A"/>
    <w:rsid w:val="00586265"/>
    <w:rsid w:val="00590C89"/>
    <w:rsid w:val="005910A9"/>
    <w:rsid w:val="00592F6B"/>
    <w:rsid w:val="00595275"/>
    <w:rsid w:val="005A4F4D"/>
    <w:rsid w:val="005B6585"/>
    <w:rsid w:val="005C1F54"/>
    <w:rsid w:val="005C769C"/>
    <w:rsid w:val="005E0EF4"/>
    <w:rsid w:val="005E3563"/>
    <w:rsid w:val="005E3DA9"/>
    <w:rsid w:val="005E5039"/>
    <w:rsid w:val="005E7A3D"/>
    <w:rsid w:val="00602321"/>
    <w:rsid w:val="00602C5F"/>
    <w:rsid w:val="006102CE"/>
    <w:rsid w:val="006105B5"/>
    <w:rsid w:val="00622418"/>
    <w:rsid w:val="006608A1"/>
    <w:rsid w:val="006700A0"/>
    <w:rsid w:val="0068242A"/>
    <w:rsid w:val="00682593"/>
    <w:rsid w:val="00690718"/>
    <w:rsid w:val="00693AB8"/>
    <w:rsid w:val="0069778D"/>
    <w:rsid w:val="006A0232"/>
    <w:rsid w:val="006B1C1B"/>
    <w:rsid w:val="006B378E"/>
    <w:rsid w:val="006C0B60"/>
    <w:rsid w:val="006C5D8D"/>
    <w:rsid w:val="006E160D"/>
    <w:rsid w:val="006E1B9D"/>
    <w:rsid w:val="006E43ED"/>
    <w:rsid w:val="006F4A77"/>
    <w:rsid w:val="006F549C"/>
    <w:rsid w:val="00701AF1"/>
    <w:rsid w:val="00710315"/>
    <w:rsid w:val="00720CE9"/>
    <w:rsid w:val="00743B15"/>
    <w:rsid w:val="00753EC3"/>
    <w:rsid w:val="00763FA6"/>
    <w:rsid w:val="00764FB3"/>
    <w:rsid w:val="00786110"/>
    <w:rsid w:val="007865D0"/>
    <w:rsid w:val="00790470"/>
    <w:rsid w:val="007908F5"/>
    <w:rsid w:val="00793035"/>
    <w:rsid w:val="00794990"/>
    <w:rsid w:val="007A0BFE"/>
    <w:rsid w:val="007A67D1"/>
    <w:rsid w:val="007B5C0E"/>
    <w:rsid w:val="007B5CDC"/>
    <w:rsid w:val="007B781D"/>
    <w:rsid w:val="007C02C1"/>
    <w:rsid w:val="007C1687"/>
    <w:rsid w:val="007C2660"/>
    <w:rsid w:val="007C5535"/>
    <w:rsid w:val="007C7165"/>
    <w:rsid w:val="007D4C14"/>
    <w:rsid w:val="007E1F58"/>
    <w:rsid w:val="007E4102"/>
    <w:rsid w:val="007E4F49"/>
    <w:rsid w:val="007F4295"/>
    <w:rsid w:val="00800B77"/>
    <w:rsid w:val="00803ACA"/>
    <w:rsid w:val="008139FD"/>
    <w:rsid w:val="00821681"/>
    <w:rsid w:val="00822F09"/>
    <w:rsid w:val="00831C80"/>
    <w:rsid w:val="00842F89"/>
    <w:rsid w:val="0084686C"/>
    <w:rsid w:val="00850124"/>
    <w:rsid w:val="00850D45"/>
    <w:rsid w:val="008560F4"/>
    <w:rsid w:val="008574E7"/>
    <w:rsid w:val="00871B52"/>
    <w:rsid w:val="00876964"/>
    <w:rsid w:val="00883981"/>
    <w:rsid w:val="00890E5B"/>
    <w:rsid w:val="008B0173"/>
    <w:rsid w:val="008B1559"/>
    <w:rsid w:val="008B3C93"/>
    <w:rsid w:val="008B6C83"/>
    <w:rsid w:val="008C368E"/>
    <w:rsid w:val="008C4479"/>
    <w:rsid w:val="008C569C"/>
    <w:rsid w:val="008D3A4A"/>
    <w:rsid w:val="008E17C5"/>
    <w:rsid w:val="00902816"/>
    <w:rsid w:val="00902D8A"/>
    <w:rsid w:val="00911296"/>
    <w:rsid w:val="00915B54"/>
    <w:rsid w:val="00924FF5"/>
    <w:rsid w:val="00927C17"/>
    <w:rsid w:val="00934887"/>
    <w:rsid w:val="00936ED4"/>
    <w:rsid w:val="00937F92"/>
    <w:rsid w:val="00941B78"/>
    <w:rsid w:val="00947BFD"/>
    <w:rsid w:val="00951EC2"/>
    <w:rsid w:val="009557B8"/>
    <w:rsid w:val="00961C84"/>
    <w:rsid w:val="009640FC"/>
    <w:rsid w:val="00966540"/>
    <w:rsid w:val="009665FC"/>
    <w:rsid w:val="00982EF3"/>
    <w:rsid w:val="00990119"/>
    <w:rsid w:val="0099398D"/>
    <w:rsid w:val="009C3566"/>
    <w:rsid w:val="009C64D5"/>
    <w:rsid w:val="009D3573"/>
    <w:rsid w:val="009E06E8"/>
    <w:rsid w:val="009E533C"/>
    <w:rsid w:val="009F1382"/>
    <w:rsid w:val="00A00C31"/>
    <w:rsid w:val="00A015CA"/>
    <w:rsid w:val="00A06997"/>
    <w:rsid w:val="00A07DF9"/>
    <w:rsid w:val="00A12743"/>
    <w:rsid w:val="00A16304"/>
    <w:rsid w:val="00A1790E"/>
    <w:rsid w:val="00A2404E"/>
    <w:rsid w:val="00A468CC"/>
    <w:rsid w:val="00A61016"/>
    <w:rsid w:val="00A67D15"/>
    <w:rsid w:val="00A7468E"/>
    <w:rsid w:val="00A82634"/>
    <w:rsid w:val="00AA173C"/>
    <w:rsid w:val="00AB6BDE"/>
    <w:rsid w:val="00AC03A4"/>
    <w:rsid w:val="00AC41BC"/>
    <w:rsid w:val="00B1588B"/>
    <w:rsid w:val="00B16AB6"/>
    <w:rsid w:val="00B22B56"/>
    <w:rsid w:val="00B252B6"/>
    <w:rsid w:val="00B337FC"/>
    <w:rsid w:val="00B36C38"/>
    <w:rsid w:val="00B42283"/>
    <w:rsid w:val="00B50035"/>
    <w:rsid w:val="00B54284"/>
    <w:rsid w:val="00B61962"/>
    <w:rsid w:val="00B61C1B"/>
    <w:rsid w:val="00B637DD"/>
    <w:rsid w:val="00B716C7"/>
    <w:rsid w:val="00B72689"/>
    <w:rsid w:val="00B73CA2"/>
    <w:rsid w:val="00B74204"/>
    <w:rsid w:val="00B76A54"/>
    <w:rsid w:val="00B86993"/>
    <w:rsid w:val="00B92217"/>
    <w:rsid w:val="00B9743C"/>
    <w:rsid w:val="00BA01BD"/>
    <w:rsid w:val="00BA3057"/>
    <w:rsid w:val="00BB0708"/>
    <w:rsid w:val="00BB7D3D"/>
    <w:rsid w:val="00BB7DAB"/>
    <w:rsid w:val="00BC063A"/>
    <w:rsid w:val="00BC313E"/>
    <w:rsid w:val="00BC62C6"/>
    <w:rsid w:val="00BD4FAE"/>
    <w:rsid w:val="00BD528C"/>
    <w:rsid w:val="00BE6B68"/>
    <w:rsid w:val="00BE70BA"/>
    <w:rsid w:val="00BF10D6"/>
    <w:rsid w:val="00BF48F4"/>
    <w:rsid w:val="00BF6ACF"/>
    <w:rsid w:val="00BF7446"/>
    <w:rsid w:val="00C00BB6"/>
    <w:rsid w:val="00C111C6"/>
    <w:rsid w:val="00C11EAB"/>
    <w:rsid w:val="00C15CA1"/>
    <w:rsid w:val="00C32D4A"/>
    <w:rsid w:val="00C44B05"/>
    <w:rsid w:val="00C47A53"/>
    <w:rsid w:val="00C51080"/>
    <w:rsid w:val="00C51547"/>
    <w:rsid w:val="00C53CFF"/>
    <w:rsid w:val="00C5775F"/>
    <w:rsid w:val="00C606D7"/>
    <w:rsid w:val="00C6648B"/>
    <w:rsid w:val="00C6783C"/>
    <w:rsid w:val="00C7114C"/>
    <w:rsid w:val="00C7595E"/>
    <w:rsid w:val="00C84C63"/>
    <w:rsid w:val="00C9304C"/>
    <w:rsid w:val="00C95776"/>
    <w:rsid w:val="00C9579D"/>
    <w:rsid w:val="00CA1C8E"/>
    <w:rsid w:val="00CB4E24"/>
    <w:rsid w:val="00CC1319"/>
    <w:rsid w:val="00CC35A8"/>
    <w:rsid w:val="00CD62D3"/>
    <w:rsid w:val="00CD7A99"/>
    <w:rsid w:val="00CD7C4D"/>
    <w:rsid w:val="00CE366C"/>
    <w:rsid w:val="00CE669B"/>
    <w:rsid w:val="00D03F89"/>
    <w:rsid w:val="00D1177B"/>
    <w:rsid w:val="00D14A47"/>
    <w:rsid w:val="00D16141"/>
    <w:rsid w:val="00D20FCD"/>
    <w:rsid w:val="00D40D07"/>
    <w:rsid w:val="00D41F4D"/>
    <w:rsid w:val="00D47E4D"/>
    <w:rsid w:val="00D54974"/>
    <w:rsid w:val="00D57FBC"/>
    <w:rsid w:val="00D61EFF"/>
    <w:rsid w:val="00D623E5"/>
    <w:rsid w:val="00D66C8B"/>
    <w:rsid w:val="00D7369E"/>
    <w:rsid w:val="00D80D54"/>
    <w:rsid w:val="00D9171D"/>
    <w:rsid w:val="00D92E5C"/>
    <w:rsid w:val="00D95387"/>
    <w:rsid w:val="00DA23FD"/>
    <w:rsid w:val="00DA4D0F"/>
    <w:rsid w:val="00DB050B"/>
    <w:rsid w:val="00DB343A"/>
    <w:rsid w:val="00DB7081"/>
    <w:rsid w:val="00DD37A6"/>
    <w:rsid w:val="00DD5F4F"/>
    <w:rsid w:val="00DE2C80"/>
    <w:rsid w:val="00DF1277"/>
    <w:rsid w:val="00E0110B"/>
    <w:rsid w:val="00E034CB"/>
    <w:rsid w:val="00E03E85"/>
    <w:rsid w:val="00E16EE9"/>
    <w:rsid w:val="00E25DC8"/>
    <w:rsid w:val="00E25F4B"/>
    <w:rsid w:val="00E3051A"/>
    <w:rsid w:val="00E365C8"/>
    <w:rsid w:val="00E43E09"/>
    <w:rsid w:val="00E52AEB"/>
    <w:rsid w:val="00E574E6"/>
    <w:rsid w:val="00E73C29"/>
    <w:rsid w:val="00E757E4"/>
    <w:rsid w:val="00E86BD5"/>
    <w:rsid w:val="00E97686"/>
    <w:rsid w:val="00EA408B"/>
    <w:rsid w:val="00EA4B36"/>
    <w:rsid w:val="00EA7CC5"/>
    <w:rsid w:val="00EB1EF8"/>
    <w:rsid w:val="00EB66A1"/>
    <w:rsid w:val="00EE1A53"/>
    <w:rsid w:val="00EE1CA8"/>
    <w:rsid w:val="00EE2203"/>
    <w:rsid w:val="00EE2E05"/>
    <w:rsid w:val="00EE6E7F"/>
    <w:rsid w:val="00EF0468"/>
    <w:rsid w:val="00F00982"/>
    <w:rsid w:val="00F0411B"/>
    <w:rsid w:val="00F10994"/>
    <w:rsid w:val="00F262D5"/>
    <w:rsid w:val="00F42399"/>
    <w:rsid w:val="00F535DC"/>
    <w:rsid w:val="00F56BF5"/>
    <w:rsid w:val="00F578F7"/>
    <w:rsid w:val="00F62582"/>
    <w:rsid w:val="00F67C56"/>
    <w:rsid w:val="00F7637E"/>
    <w:rsid w:val="00F80A3D"/>
    <w:rsid w:val="00F82A01"/>
    <w:rsid w:val="00F838FB"/>
    <w:rsid w:val="00F87E5B"/>
    <w:rsid w:val="00F94C7F"/>
    <w:rsid w:val="00F97D82"/>
    <w:rsid w:val="00FA24FB"/>
    <w:rsid w:val="00FB03F0"/>
    <w:rsid w:val="00FB3987"/>
    <w:rsid w:val="00FB579C"/>
    <w:rsid w:val="00FC2812"/>
    <w:rsid w:val="00FC6628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0F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0F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B67A-1825-4858-A3DC-FB0AAA97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Zegarra</dc:creator>
  <cp:lastModifiedBy>JANET</cp:lastModifiedBy>
  <cp:revision>6</cp:revision>
  <cp:lastPrinted>2018-04-18T20:45:00Z</cp:lastPrinted>
  <dcterms:created xsi:type="dcterms:W3CDTF">2018-04-18T20:37:00Z</dcterms:created>
  <dcterms:modified xsi:type="dcterms:W3CDTF">2018-04-18T20:45:00Z</dcterms:modified>
</cp:coreProperties>
</file>